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BB1" w:rsidRDefault="00925BB1" w:rsidP="00925BB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Утверждаю </w:t>
      </w:r>
    </w:p>
    <w:p w:rsidR="00925BB1" w:rsidRDefault="00925BB1" w:rsidP="00925BB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Директор МКУ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ДО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925BB1" w:rsidRDefault="00925BB1" w:rsidP="00925BB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Новолакский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ДПШ»</w:t>
      </w:r>
    </w:p>
    <w:p w:rsidR="00925BB1" w:rsidRDefault="00925BB1" w:rsidP="00925BB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___________  П.М. Гаппаева</w:t>
      </w:r>
    </w:p>
    <w:p w:rsidR="00925BB1" w:rsidRDefault="00925BB1" w:rsidP="00925BB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«02» сентября 2013г.</w:t>
      </w:r>
    </w:p>
    <w:p w:rsidR="00925BB1" w:rsidRDefault="00925BB1" w:rsidP="00925B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</w:t>
      </w:r>
    </w:p>
    <w:p w:rsidR="00925BB1" w:rsidRDefault="00925BB1" w:rsidP="00925B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925BB1" w:rsidRDefault="00925BB1" w:rsidP="00925BB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ПОЛОЖЕНИЕ о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самообследовании</w:t>
      </w:r>
      <w:proofErr w:type="spellEnd"/>
      <w:r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  <w:t>муниципального казенного учреждения дополнительного образования</w:t>
      </w:r>
    </w:p>
    <w:p w:rsidR="00925BB1" w:rsidRDefault="00925BB1" w:rsidP="00925BB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Новолакский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дом пионеров и школьников»</w:t>
      </w:r>
    </w:p>
    <w:p w:rsidR="00925BB1" w:rsidRDefault="00925BB1" w:rsidP="00925BB1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I. Общие положения.</w:t>
      </w:r>
    </w:p>
    <w:p w:rsidR="00925BB1" w:rsidRDefault="00925BB1" w:rsidP="00925BB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1.Настоящее Положение определяет основные нормы и принципы проведения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самообследования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Положение разработано  в соответствии с пунктом 3 части 2 статьи 29 Федерального закона от 29 декабря 2012 г. N 273-ФЗ "Об образовании в Российской Федерации", «Порядком проведения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самообследования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образовательных организаций», утвержденным приказом Министерства образования и науки Российской Федерации от14 июня 2013 года № 462 </w:t>
      </w:r>
    </w:p>
    <w:p w:rsidR="00925BB1" w:rsidRDefault="00925BB1" w:rsidP="00925BB1">
      <w:pPr>
        <w:spacing w:after="0"/>
        <w:ind w:firstLine="709"/>
        <w:jc w:val="both"/>
        <w:rPr>
          <w:rStyle w:val="apple-converted-spac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Целями проведения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самообследования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являются обеспечение доступности и открытости информации о состоянии образовательной деятельности учреждения, а также подготовка отчета о результатах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самообследования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 - отчет)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25BB1" w:rsidRDefault="00925BB1" w:rsidP="00925BB1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Самообследование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проводится учреждением ежегодно.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Самообследование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процедура оценивания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самооценивания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Процесс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самообследования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это познавательная  деятельность педагогов, обучающихся, руководителей учреждения, носящая системный характер и направленная на развитие образовательной среды и педагогического процесса.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25BB1" w:rsidRDefault="00925BB1" w:rsidP="00925BB1">
      <w:pPr>
        <w:spacing w:after="0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4.В соответствии с целями и задачами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самообследование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выполняет ряд функций: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оценочная функция - осуществление с целью выявления соответствия оцениваемых параметров нормативным и современным параметрам и требованиям; диагностическая функция - выявление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причин возникновения отклонений состояния объекта изучения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оценивания нормативных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научнообоснованных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параметров, по которым осуществляется его оценка (самооценка);</w:t>
      </w:r>
    </w:p>
    <w:p w:rsidR="00925BB1" w:rsidRDefault="00925BB1" w:rsidP="00925BB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прогностическая функция - оценка (самооценке) последствий проявления отклонений для самого оцениваемого объекта и тех, с которыми он вступает во взаимодействие.</w:t>
      </w:r>
    </w:p>
    <w:p w:rsidR="00925BB1" w:rsidRDefault="00925BB1" w:rsidP="00925BB1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925BB1" w:rsidRDefault="00925BB1" w:rsidP="00925BB1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925BB1" w:rsidRDefault="00925BB1" w:rsidP="00925BB1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2.Методы и критерии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самообследования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925BB1" w:rsidRDefault="00925BB1" w:rsidP="00925BB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Методика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самообследования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предполагает использование целого комплекса разнообразных методов, которые целесообразно выделить в две группы: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пассивные (наблюдение, количественный и качественный анализ продуктов деятельности и т.п.)</w:t>
      </w:r>
    </w:p>
    <w:p w:rsidR="00925BB1" w:rsidRDefault="00925BB1" w:rsidP="00925BB1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активные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(анкетирование, собеседование, тестирование)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  <w:t xml:space="preserve">3.Организация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самообследования</w:t>
      </w:r>
      <w:proofErr w:type="spellEnd"/>
    </w:p>
    <w:p w:rsidR="00925BB1" w:rsidRDefault="00925BB1" w:rsidP="00925BB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3.1.Процедура оценивания проводится в соответствии с инструментарием по контролю качества  образования.</w:t>
      </w:r>
    </w:p>
    <w:p w:rsidR="00925BB1" w:rsidRDefault="00925BB1" w:rsidP="00925BB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3.2. Процедура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самообследования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включает в себя следующие этапы: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планирование и подготовку работ по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самообследованию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учреждения;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организацию и проведение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самообследования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учреждении;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обобщение полученных результатов и на их основе формирование отчета;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рассмотрение отчета органом управления учреждения, к компетенции которого относится решение данного вопроса.</w:t>
      </w:r>
    </w:p>
    <w:p w:rsidR="00925BB1" w:rsidRDefault="00925BB1" w:rsidP="00925BB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3.3. Сроки, форма проведения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самообследования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состав лиц, привлекаемых для его проведения, определяются приказом по учреждению.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3.4.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процессе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самообследования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проводится оценка образовательной деятельности, системы управления учреждения,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самообследованию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proofErr w:type="gramEnd"/>
    </w:p>
    <w:p w:rsidR="00925BB1" w:rsidRDefault="00925BB1" w:rsidP="00925BB1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4. Структура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самообследования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</w:p>
    <w:p w:rsidR="00925BB1" w:rsidRDefault="00925BB1" w:rsidP="00925BB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4.1. численность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дополнительным общеобразовательным программам;</w:t>
      </w:r>
    </w:p>
    <w:p w:rsidR="00925BB1" w:rsidRDefault="00925BB1" w:rsidP="00925BB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4.2.содержание образовательной деятельности и организация образовательного процесса по дополнительным общеобразовательным программам;</w:t>
      </w:r>
    </w:p>
    <w:p w:rsidR="00925BB1" w:rsidRDefault="00925BB1" w:rsidP="00925BB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4.3. кадровое обеспечение организаций, осуществляющих образовательную деятельность в части реализации дополнительных общеобразовательных программ;</w:t>
      </w:r>
    </w:p>
    <w:p w:rsidR="00925BB1" w:rsidRDefault="00925BB1" w:rsidP="00925BB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4.4. материально-техническое и информационное обеспечение, осуществляющее образовательную деятельность в части реализации дополнительных общеобразовательных программ;</w:t>
      </w:r>
    </w:p>
    <w:p w:rsidR="00925BB1" w:rsidRDefault="00925BB1" w:rsidP="00925BB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4.5. финансово-экономическая деятельность, осуществляющей образовательную деятельность в части обеспечения реализации дополнительных общеобразовательных программ;</w:t>
      </w:r>
    </w:p>
    <w:p w:rsidR="00925BB1" w:rsidRDefault="00925BB1" w:rsidP="00925BB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ж)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филиалов);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и) учебные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внеучебные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достижения лиц, обучающихся по программам дополнительного образования детей.</w:t>
      </w:r>
    </w:p>
    <w:p w:rsidR="00925BB1" w:rsidRDefault="00925BB1" w:rsidP="00925BB1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5.Отчет о результатах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самообследования</w:t>
      </w:r>
      <w:proofErr w:type="spellEnd"/>
    </w:p>
    <w:p w:rsidR="00925BB1" w:rsidRDefault="00925BB1" w:rsidP="00925BB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5.1. Результаты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самообследования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учреждения оформляются в виде отчета, включающего аналитическую часть и результаты анализа показателей деятельности учреждения, подлежащей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самообследованию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25BB1" w:rsidRDefault="00925BB1" w:rsidP="00925BB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5.2. Отчет составляется по состоянию на 1 апреля текущего года.</w:t>
      </w:r>
    </w:p>
    <w:p w:rsidR="00925BB1" w:rsidRDefault="00925BB1" w:rsidP="00925BB1">
      <w:pPr>
        <w:spacing w:after="0"/>
        <w:ind w:firstLine="709"/>
        <w:jc w:val="both"/>
        <w:rPr>
          <w:rStyle w:val="apple-converted-spac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5.3. Результаты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самообследования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 рассматриваются на педагогическом совете.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25BB1" w:rsidRDefault="00925BB1" w:rsidP="00925BB1">
      <w:pPr>
        <w:spacing w:after="0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5.4. Отчет подписывается руководителем учреждения и заверяется  печатью.</w:t>
      </w:r>
    </w:p>
    <w:p w:rsidR="00BF4810" w:rsidRDefault="00BF4810">
      <w:bookmarkStart w:id="0" w:name="_GoBack"/>
      <w:bookmarkEnd w:id="0"/>
    </w:p>
    <w:sectPr w:rsidR="00BF4810" w:rsidSect="003C2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87643"/>
    <w:rsid w:val="003C2D8D"/>
    <w:rsid w:val="00887643"/>
    <w:rsid w:val="00925BB1"/>
    <w:rsid w:val="00A93C6A"/>
    <w:rsid w:val="00BF4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25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25B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Гаппаева</dc:creator>
  <cp:lastModifiedBy>Windows User</cp:lastModifiedBy>
  <cp:revision>2</cp:revision>
  <dcterms:created xsi:type="dcterms:W3CDTF">2021-06-09T06:49:00Z</dcterms:created>
  <dcterms:modified xsi:type="dcterms:W3CDTF">2021-06-09T06:49:00Z</dcterms:modified>
</cp:coreProperties>
</file>