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333" w:rsidRPr="00147FC9" w:rsidRDefault="00827574">
      <w:pPr>
        <w:rPr>
          <w:b/>
        </w:rPr>
      </w:pPr>
      <w:r w:rsidRPr="00147FC9">
        <w:rPr>
          <w:b/>
        </w:rPr>
        <w:t xml:space="preserve">Муниципальное казённое учреждение дополнительного образования « </w:t>
      </w:r>
      <w:proofErr w:type="spellStart"/>
      <w:r w:rsidRPr="00147FC9">
        <w:rPr>
          <w:b/>
        </w:rPr>
        <w:t>Новолакский</w:t>
      </w:r>
      <w:proofErr w:type="spellEnd"/>
      <w:r w:rsidRPr="00147FC9">
        <w:rPr>
          <w:b/>
        </w:rPr>
        <w:t xml:space="preserve"> Дом </w:t>
      </w:r>
      <w:r w:rsidR="00B66F15">
        <w:rPr>
          <w:b/>
        </w:rPr>
        <w:t xml:space="preserve">                    </w:t>
      </w:r>
      <w:r w:rsidRPr="00147FC9">
        <w:rPr>
          <w:b/>
        </w:rPr>
        <w:t>пионеров и школьников».</w:t>
      </w:r>
    </w:p>
    <w:p w:rsidR="00827574" w:rsidRDefault="00827574">
      <w:pPr>
        <w:rPr>
          <w:b/>
        </w:rPr>
      </w:pPr>
    </w:p>
    <w:p w:rsidR="008C7A0B" w:rsidRDefault="008C7A0B">
      <w:pPr>
        <w:rPr>
          <w:b/>
        </w:rPr>
      </w:pPr>
    </w:p>
    <w:p w:rsidR="008C7A0B" w:rsidRDefault="008C7A0B">
      <w:pPr>
        <w:rPr>
          <w:b/>
        </w:rPr>
      </w:pPr>
    </w:p>
    <w:p w:rsidR="008C7A0B" w:rsidRPr="00147FC9" w:rsidRDefault="008C7A0B">
      <w:pPr>
        <w:rPr>
          <w:b/>
        </w:rPr>
      </w:pPr>
    </w:p>
    <w:p w:rsidR="00827574" w:rsidRPr="00147FC9" w:rsidRDefault="00827574">
      <w:pPr>
        <w:rPr>
          <w:b/>
        </w:rPr>
      </w:pPr>
    </w:p>
    <w:p w:rsidR="00827574" w:rsidRPr="00B66F15" w:rsidRDefault="00827574" w:rsidP="00625E1E">
      <w:pPr>
        <w:jc w:val="center"/>
        <w:rPr>
          <w:b/>
          <w:sz w:val="36"/>
        </w:rPr>
      </w:pPr>
      <w:r w:rsidRPr="00B66F15">
        <w:rPr>
          <w:b/>
          <w:sz w:val="36"/>
        </w:rPr>
        <w:t xml:space="preserve">Коллективный  договор                                                                                                                                                    </w:t>
      </w:r>
      <w:r w:rsidR="00D57623" w:rsidRPr="00B66F15">
        <w:rPr>
          <w:b/>
          <w:sz w:val="36"/>
        </w:rPr>
        <w:t xml:space="preserve">                                      </w:t>
      </w:r>
      <w:r w:rsidR="0002792C" w:rsidRPr="00B66F15">
        <w:rPr>
          <w:b/>
          <w:sz w:val="36"/>
        </w:rPr>
        <w:t xml:space="preserve">                                           </w:t>
      </w:r>
      <w:r w:rsidR="00625E1E" w:rsidRPr="00B66F15">
        <w:rPr>
          <w:b/>
          <w:sz w:val="36"/>
        </w:rPr>
        <w:t xml:space="preserve">        </w:t>
      </w:r>
      <w:r w:rsidR="0002792C" w:rsidRPr="00B66F15">
        <w:rPr>
          <w:b/>
          <w:sz w:val="36"/>
        </w:rPr>
        <w:t>на 2016 – 2019</w:t>
      </w:r>
      <w:r w:rsidRPr="00B66F15">
        <w:rPr>
          <w:b/>
          <w:sz w:val="36"/>
        </w:rPr>
        <w:t xml:space="preserve"> г.г.</w:t>
      </w:r>
    </w:p>
    <w:p w:rsidR="00827574" w:rsidRDefault="00827574"/>
    <w:p w:rsidR="008C7A0B" w:rsidRDefault="008C7A0B"/>
    <w:p w:rsidR="008C7A0B" w:rsidRDefault="008C7A0B"/>
    <w:p w:rsidR="00827574" w:rsidRDefault="00D57623">
      <w:r>
        <w:t>Представитель работо</w:t>
      </w:r>
      <w:r w:rsidR="00827574">
        <w:t xml:space="preserve">дателя:                                                                        От имени работников МКУ </w:t>
      </w:r>
      <w:proofErr w:type="gramStart"/>
      <w:r w:rsidR="00827574">
        <w:t>ДО</w:t>
      </w:r>
      <w:proofErr w:type="gramEnd"/>
      <w:r w:rsidR="00827574">
        <w:t xml:space="preserve">                                                                                       Директор МКУ ДО» </w:t>
      </w:r>
      <w:proofErr w:type="spellStart"/>
      <w:r w:rsidR="00827574">
        <w:t>Новолакский</w:t>
      </w:r>
      <w:proofErr w:type="spellEnd"/>
      <w:r w:rsidR="00827574">
        <w:t xml:space="preserve">  ДПШ»                                                        «</w:t>
      </w:r>
      <w:r w:rsidR="00143348">
        <w:t xml:space="preserve"> </w:t>
      </w:r>
      <w:proofErr w:type="spellStart"/>
      <w:r w:rsidR="00143348">
        <w:t>Новолакский</w:t>
      </w:r>
      <w:proofErr w:type="spellEnd"/>
      <w:r w:rsidR="00143348">
        <w:t xml:space="preserve"> ДПШ»                                                             ________________ </w:t>
      </w:r>
      <w:proofErr w:type="spellStart"/>
      <w:r w:rsidR="00143348">
        <w:t>П.М.Гаппаева</w:t>
      </w:r>
      <w:proofErr w:type="spellEnd"/>
      <w:r w:rsidR="00143348">
        <w:t xml:space="preserve">.                                                                  _____________ </w:t>
      </w:r>
      <w:proofErr w:type="spellStart"/>
      <w:r w:rsidR="00143348">
        <w:t>П.Ш.Гамидова</w:t>
      </w:r>
      <w:proofErr w:type="spellEnd"/>
      <w:r w:rsidR="00143348">
        <w:t>.                                                «__»_____________20     г.                                                                                      «____»</w:t>
      </w:r>
      <w:r w:rsidR="000E0EE5">
        <w:t xml:space="preserve">  __________20    </w:t>
      </w:r>
      <w:r w:rsidR="00143348">
        <w:t xml:space="preserve"> г.</w:t>
      </w:r>
      <w:r w:rsidR="000E0EE5">
        <w:t xml:space="preserve">                 </w:t>
      </w:r>
    </w:p>
    <w:p w:rsidR="000E0EE5" w:rsidRDefault="000E0EE5"/>
    <w:p w:rsidR="000E0EE5" w:rsidRDefault="000E0EE5"/>
    <w:p w:rsidR="000E0EE5" w:rsidRDefault="000E0EE5"/>
    <w:p w:rsidR="000E0EE5" w:rsidRDefault="000E0EE5"/>
    <w:p w:rsidR="0002792C" w:rsidRDefault="0002792C"/>
    <w:p w:rsidR="0002792C" w:rsidRDefault="0002792C"/>
    <w:p w:rsidR="0002792C" w:rsidRDefault="0002792C"/>
    <w:p w:rsidR="0002792C" w:rsidRDefault="0002792C"/>
    <w:p w:rsidR="000E0EE5" w:rsidRDefault="000E0EE5">
      <w:r>
        <w:t xml:space="preserve">Коллективный договор прошёл уведомительную регистрацию в государственном учреждении: </w:t>
      </w:r>
      <w:r w:rsidR="0002792C">
        <w:t xml:space="preserve">                                в Центре занятости населения </w:t>
      </w:r>
      <w:r>
        <w:t xml:space="preserve"> Муниципально</w:t>
      </w:r>
      <w:r w:rsidR="0002792C">
        <w:t>е образование</w:t>
      </w:r>
      <w:r w:rsidR="00E205DF">
        <w:t xml:space="preserve"> «</w:t>
      </w:r>
      <w:proofErr w:type="spellStart"/>
      <w:r w:rsidR="00E205DF">
        <w:t>Новолакский</w:t>
      </w:r>
      <w:proofErr w:type="spellEnd"/>
      <w:r w:rsidR="00E205DF">
        <w:t xml:space="preserve"> район».                                                               Регистрационный №                                                                                                                                                                                                    Директор государственного учреждения Центра занятости населения в муниципальном образовании «</w:t>
      </w:r>
      <w:proofErr w:type="spellStart"/>
      <w:r w:rsidR="00E205DF">
        <w:t>Новолакский</w:t>
      </w:r>
      <w:proofErr w:type="spellEnd"/>
      <w:r w:rsidR="00E205DF">
        <w:t xml:space="preserve"> район».</w:t>
      </w:r>
    </w:p>
    <w:p w:rsidR="00FE5752" w:rsidRDefault="00FE5752"/>
    <w:p w:rsidR="00FE5752" w:rsidRDefault="00FE5752"/>
    <w:p w:rsidR="00FE5752" w:rsidRDefault="00FE5752"/>
    <w:p w:rsidR="00FE5752" w:rsidRDefault="00FE5752"/>
    <w:p w:rsidR="00FE5752" w:rsidRDefault="00FE5752"/>
    <w:p w:rsidR="00FE5752" w:rsidRDefault="00FE5752" w:rsidP="00147FC9">
      <w:pPr>
        <w:jc w:val="center"/>
      </w:pPr>
    </w:p>
    <w:p w:rsidR="00FE5752" w:rsidRDefault="00FE5752"/>
    <w:p w:rsidR="00FE5752" w:rsidRDefault="00FE5752"/>
    <w:p w:rsidR="00FE5752" w:rsidRDefault="00FE5752"/>
    <w:p w:rsidR="00FE5752" w:rsidRPr="00147FC9" w:rsidRDefault="00FE5752" w:rsidP="00FE5752">
      <w:pPr>
        <w:ind w:left="1128"/>
        <w:rPr>
          <w:b/>
        </w:rPr>
      </w:pPr>
      <w:r w:rsidRPr="00147FC9">
        <w:rPr>
          <w:b/>
        </w:rPr>
        <w:t xml:space="preserve">                                     1.Общие положения.     </w:t>
      </w:r>
    </w:p>
    <w:p w:rsidR="00FE5752" w:rsidRDefault="00FE5752" w:rsidP="00625E1E">
      <w:r>
        <w:t>1.1.Настоящий коллективн</w:t>
      </w:r>
      <w:r w:rsidR="00494B6C">
        <w:t>ый договор заключён между работо</w:t>
      </w:r>
      <w:r>
        <w:t>дателем и</w:t>
      </w:r>
      <w:r w:rsidR="00494B6C">
        <w:t xml:space="preserve"> </w:t>
      </w:r>
      <w:r>
        <w:t>работниками и является</w:t>
      </w:r>
      <w:r w:rsidR="000F6BDB">
        <w:t xml:space="preserve"> </w:t>
      </w:r>
      <w:r>
        <w:t xml:space="preserve"> правовым актом, регулирующим социально </w:t>
      </w:r>
      <w:proofErr w:type="gramStart"/>
      <w:r>
        <w:t>–т</w:t>
      </w:r>
      <w:proofErr w:type="gramEnd"/>
      <w:r>
        <w:t>рудовые отношения в МКУ ДО «</w:t>
      </w:r>
      <w:proofErr w:type="spellStart"/>
      <w:r>
        <w:t>Новолакский</w:t>
      </w:r>
      <w:proofErr w:type="spellEnd"/>
      <w:r w:rsidR="000F6BDB">
        <w:t xml:space="preserve"> </w:t>
      </w:r>
      <w:r>
        <w:t xml:space="preserve"> Дом пионеров и школьников» Новолакского района Республики Дагестан.</w:t>
      </w:r>
    </w:p>
    <w:p w:rsidR="00494B6C" w:rsidRDefault="00494B6C" w:rsidP="00625E1E">
      <w:r>
        <w:t xml:space="preserve">1.2. Коллективный договор заключён в соответствии с Трудовым кодексом РФ ( ТК РФ), иными законодательными и нормативными правовыми актами с целью определения взаимных обязательств работников и работодателя по защите социально </w:t>
      </w:r>
      <w:proofErr w:type="gramStart"/>
      <w:r>
        <w:t>–т</w:t>
      </w:r>
      <w:proofErr w:type="gramEnd"/>
      <w:r>
        <w:t xml:space="preserve">рудовых прав и профессиональных интересов работников </w:t>
      </w:r>
      <w:r w:rsidR="00E35348">
        <w:t xml:space="preserve">Муниципального казённого учреждения дополнительного образования « </w:t>
      </w:r>
      <w:proofErr w:type="spellStart"/>
      <w:r w:rsidR="00E35348">
        <w:t>Новолакский</w:t>
      </w:r>
      <w:proofErr w:type="spellEnd"/>
      <w:r w:rsidR="00E35348">
        <w:t xml:space="preserve"> Дом пионеров и школьников» ( далее Учреждение) </w:t>
      </w:r>
      <w:r>
        <w:t xml:space="preserve"> и установлению дополнительных социально –экономических, правовых и профессиональных гарантий</w:t>
      </w:r>
      <w:r w:rsidR="00555A5E">
        <w:t>, льгот и преимуществ для работников, а также по созданию бо</w:t>
      </w:r>
      <w:r w:rsidR="00E35348">
        <w:t>лее благоприятных  условий труда.</w:t>
      </w:r>
    </w:p>
    <w:p w:rsidR="00FE5752" w:rsidRDefault="00085E9B" w:rsidP="00625E1E">
      <w:r>
        <w:t xml:space="preserve">1.3. Сторонами коллективного договора являются :                                                                                                     </w:t>
      </w:r>
      <w:proofErr w:type="gramStart"/>
      <w:r>
        <w:t>-р</w:t>
      </w:r>
      <w:proofErr w:type="gramEnd"/>
      <w:r>
        <w:t>аботники организации в лице его представителя – первичной профсоюзной организации ( далее -профком);                                                                                                                                                  - работодатель в лице его представителя – директора_</w:t>
      </w:r>
      <w:r w:rsidR="00066B25">
        <w:t xml:space="preserve">  </w:t>
      </w:r>
      <w:proofErr w:type="spellStart"/>
      <w:r w:rsidR="00066B25">
        <w:t>Гаппаевой</w:t>
      </w:r>
      <w:proofErr w:type="spellEnd"/>
      <w:r w:rsidR="00066B25">
        <w:t xml:space="preserve"> П.М</w:t>
      </w:r>
      <w:r>
        <w:t xml:space="preserve"> </w:t>
      </w:r>
    </w:p>
    <w:p w:rsidR="00085E9B" w:rsidRDefault="00085E9B" w:rsidP="00625E1E">
      <w:r>
        <w:t xml:space="preserve">1.4. </w:t>
      </w:r>
      <w:r w:rsidR="00833C9E">
        <w:t xml:space="preserve">Действие настоящего коллективного договора распространяется на всех работников организации, в том числе заключившие трудовой договор о работе по совместительству. </w:t>
      </w:r>
    </w:p>
    <w:p w:rsidR="00833C9E" w:rsidRDefault="00833C9E" w:rsidP="00625E1E">
      <w:r>
        <w:t xml:space="preserve">1.5. Стороны договорились, что текст коллективного договора  должен быть доведён работодателем до работников в течение 10 дней после его подписания. Профком обязуется  разъяснять работникам положения коллективного договора содействовать его реализации. </w:t>
      </w:r>
    </w:p>
    <w:p w:rsidR="00833C9E" w:rsidRDefault="00833C9E" w:rsidP="00625E1E">
      <w:r>
        <w:t xml:space="preserve">1.6. Коллективный договор сохраняет своё действие в случае изменения </w:t>
      </w:r>
      <w:r w:rsidR="008B0E29">
        <w:t xml:space="preserve">наименования организации, расторжения трудового договора с руководителем организации. </w:t>
      </w:r>
    </w:p>
    <w:p w:rsidR="00341EB6" w:rsidRDefault="00341EB6" w:rsidP="00625E1E">
      <w:r>
        <w:t>1.7.При рео</w:t>
      </w:r>
      <w:r w:rsidR="008B0E29">
        <w:t>рганизации ( слиянии, присоединении,</w:t>
      </w:r>
      <w:r>
        <w:t xml:space="preserve"> </w:t>
      </w:r>
      <w:r w:rsidR="008B0E29">
        <w:t>разделении,</w:t>
      </w:r>
      <w:r>
        <w:t xml:space="preserve"> </w:t>
      </w:r>
      <w:r w:rsidR="008B0E29">
        <w:t>выделении, преобразовании</w:t>
      </w:r>
      <w:r>
        <w:t>), коллективный договор сохраняет своё действие в течение всего срока  реорганизации</w:t>
      </w:r>
      <w:proofErr w:type="gramStart"/>
      <w:r>
        <w:t>.</w:t>
      </w:r>
      <w:proofErr w:type="gramEnd"/>
      <w:r>
        <w:t xml:space="preserve"> ( </w:t>
      </w:r>
      <w:proofErr w:type="gramStart"/>
      <w:r>
        <w:t>с</w:t>
      </w:r>
      <w:proofErr w:type="gramEnd"/>
      <w:r>
        <w:t xml:space="preserve">т. 43 ТК РФ).                                                                                                </w:t>
      </w:r>
      <w:r w:rsidR="00DD79FC">
        <w:t xml:space="preserve">                                                                               </w:t>
      </w:r>
      <w:r>
        <w:t xml:space="preserve">                               1.8. При ликвидации организации коллективный договор  сохраняет своё действие в течение всего срока проведения ликвидации. </w:t>
      </w:r>
    </w:p>
    <w:p w:rsidR="00CD04D4" w:rsidRDefault="00341EB6" w:rsidP="00625E1E">
      <w:r>
        <w:t xml:space="preserve">1.9. В течение срока действия коллективного договора стороны вправе носить в него дополнения и изменения на основе взаимной договорённости в порядке, установленном </w:t>
      </w:r>
      <w:r w:rsidR="00CD04D4">
        <w:t xml:space="preserve">ТК РФ.                                                                                                                                     </w:t>
      </w:r>
    </w:p>
    <w:p w:rsidR="000D5644" w:rsidRDefault="00CD04D4" w:rsidP="00625E1E">
      <w:r>
        <w:lastRenderedPageBreak/>
        <w:t xml:space="preserve">1.10. В течение срока действия коллективного договора  ни одна из сторон не вправе прекратить в одностороннем порядке выполнение принятых на себя обязательств. </w:t>
      </w:r>
    </w:p>
    <w:p w:rsidR="000D5644" w:rsidRDefault="000D5644" w:rsidP="00625E1E">
      <w:r>
        <w:t xml:space="preserve">1.11.Работодатель и уполномоченные им лица за неисполнение трудового договора  и нарушение его условий несут ответственность в соответствии с законодательством.          </w:t>
      </w:r>
    </w:p>
    <w:p w:rsidR="002C4506" w:rsidRDefault="000D5644" w:rsidP="00625E1E">
      <w:r>
        <w:t>1.12.Коллективным договором  признаётся обязанность представителя работников на основе делового сотрудничества, обеспечения решения главных задач учреждения: повышения эффективности и качества работы</w:t>
      </w:r>
      <w:r w:rsidR="002C4506">
        <w:t xml:space="preserve"> педагогов и на этой основе – удовлетворение социальных и экономических интересов работников.</w:t>
      </w:r>
    </w:p>
    <w:p w:rsidR="002C4506" w:rsidRPr="00147FC9" w:rsidRDefault="002C4506" w:rsidP="00625E1E">
      <w:r>
        <w:t xml:space="preserve">                                   </w:t>
      </w:r>
      <w:r w:rsidR="00DD79FC">
        <w:t xml:space="preserve">                       </w:t>
      </w:r>
      <w:r>
        <w:t xml:space="preserve"> </w:t>
      </w:r>
      <w:r w:rsidRPr="00147FC9">
        <w:t>2</w:t>
      </w:r>
      <w:r w:rsidRPr="00147FC9">
        <w:rPr>
          <w:b/>
        </w:rPr>
        <w:t>. Трудовые отношения.</w:t>
      </w:r>
      <w:r w:rsidRPr="00147FC9">
        <w:t xml:space="preserve">  </w:t>
      </w:r>
      <w:r w:rsidR="00CD04D4" w:rsidRPr="00147FC9">
        <w:t xml:space="preserve">    </w:t>
      </w:r>
    </w:p>
    <w:p w:rsidR="00533020" w:rsidRDefault="002C4506" w:rsidP="00625E1E">
      <w:r>
        <w:t>2.1. Трудовые отношения – отношения, основанные на соглашении между работником и работодателем о личном выполнении работником за плату трудовой функции (работы по определенной специальности</w:t>
      </w:r>
      <w:r w:rsidR="00533020">
        <w:t>, квалификации или должности), подчинение работника правилам внутреннего трудового распорядка при обеспечении работодателем условий труда, предусмотренных трудовым договором.</w:t>
      </w:r>
    </w:p>
    <w:p w:rsidR="008B0E29" w:rsidRDefault="00533020" w:rsidP="00625E1E">
      <w:r>
        <w:t xml:space="preserve">2.2. Учреждение самостоятельно определяет структуру управления деятельностью учреждения, утверждает штатное расписание, осуществляет распределение должностных обязанностей, устанавливает заработную плату работников </w:t>
      </w:r>
      <w:r w:rsidR="00C21F5B">
        <w:t>в зависимости от их квалификации</w:t>
      </w:r>
      <w:r w:rsidR="00694664">
        <w:t>, сложности, количества, качества и условий выполняемой работы, а также компенсационные выплаты</w:t>
      </w:r>
      <w:r w:rsidR="008B0E29">
        <w:t xml:space="preserve"> </w:t>
      </w:r>
      <w:r w:rsidR="00694664">
        <w:t xml:space="preserve">(доплаты и надбавки), стимулирующие выплаты (надбавки и доплаты стимулирующего характера, премии и иные поощрительные выплаты). </w:t>
      </w:r>
    </w:p>
    <w:p w:rsidR="00694664" w:rsidRDefault="00694664" w:rsidP="00625E1E">
      <w:r>
        <w:t>2.3.</w:t>
      </w:r>
      <w:r w:rsidR="0078124B">
        <w:t xml:space="preserve"> При установлении педагогам, для которых данное учреждение является местом основной работы, учебной нагрузки на новый учебный год, как </w:t>
      </w:r>
      <w:proofErr w:type="gramStart"/>
      <w:r w:rsidR="0078124B">
        <w:t>правило</w:t>
      </w:r>
      <w:proofErr w:type="gramEnd"/>
      <w:r w:rsidR="0078124B">
        <w:t xml:space="preserve"> сохраняется её объём. Объём учебной нагрузки,  установленный  в начале учебного года, не может быть уменьшён по ини</w:t>
      </w:r>
      <w:r w:rsidR="00FA4E00" w:rsidRPr="00FA4E00">
        <w:t>ци</w:t>
      </w:r>
      <w:r w:rsidR="00FA4E00">
        <w:t>ат</w:t>
      </w:r>
      <w:r w:rsidR="0078124B">
        <w:t>иве администрации</w:t>
      </w:r>
      <w:r w:rsidR="00AD661D">
        <w:t xml:space="preserve"> в текущем учебном году, а также при  установлении её на следующий учебный год, за исключением случаев уменьшения количества учебных часов  по учебным  планам и программам. Объём педагогам  учебной нагрузки  больше или меньше нормы часов за ставку заработной платы устанавливается только с их письменного согласия.</w:t>
      </w:r>
    </w:p>
    <w:p w:rsidR="00BA4EE1" w:rsidRDefault="00AD661D" w:rsidP="00625E1E">
      <w:r>
        <w:t xml:space="preserve">2.4. Преподавательская работа лицам, выполняющим её помимо основной работы в том же учреждении, а также педагогам  других </w:t>
      </w:r>
      <w:r w:rsidR="00BA4EE1">
        <w:t xml:space="preserve"> образовательных учреждений и работникам учреждений и организаций ( включая работников органов управления образования  и </w:t>
      </w:r>
      <w:proofErr w:type="spellStart"/>
      <w:r w:rsidR="00BA4EE1">
        <w:t>учебно</w:t>
      </w:r>
      <w:proofErr w:type="spellEnd"/>
      <w:r w:rsidR="00BA4EE1">
        <w:t xml:space="preserve"> </w:t>
      </w:r>
      <w:proofErr w:type="gramStart"/>
      <w:r w:rsidR="00BA4EE1">
        <w:t>–м</w:t>
      </w:r>
      <w:proofErr w:type="gramEnd"/>
      <w:r w:rsidR="00BA4EE1">
        <w:t xml:space="preserve">етодических кабинетов, центров) предоставляется только в том случае, если педагоги, для которых данное образовательное учреждение является местом основной работы, обеспечены преподавательской работой в объёме не менее чем  на ставку заработной платы. </w:t>
      </w:r>
    </w:p>
    <w:p w:rsidR="003A1E69" w:rsidRDefault="00BA4EE1" w:rsidP="00625E1E">
      <w:r>
        <w:t xml:space="preserve">2.5. Учебная нагрузка педагогам, находящимся в отпуске по уходу за ребёнком до исполнения им </w:t>
      </w:r>
      <w:r w:rsidR="003A1E69">
        <w:t>возраста трёх лет, устанавливается на общих основаниях и передаётся на этот период  для выполнения другим педагогам.</w:t>
      </w:r>
    </w:p>
    <w:p w:rsidR="00092274" w:rsidRDefault="003A1E69" w:rsidP="00625E1E">
      <w:r>
        <w:t xml:space="preserve">2.6. Уменьшение или  увеличение учебной нагрузки педагогам в течение учебного года по сравнению с учебной нагрузкой, оговоренной в трудовом договоре  или приказе руководителя учреждения, возможны только:                                                                            </w:t>
      </w:r>
      <w:r w:rsidR="00DD79FC">
        <w:t xml:space="preserve">                                                                                    </w:t>
      </w:r>
      <w:r>
        <w:t>а)  взаимному согласию сторон;                                                                                                                                                                           б) по инициативе работодателя в случаях;</w:t>
      </w:r>
      <w:r w:rsidR="00AD661D">
        <w:t xml:space="preserve"> </w:t>
      </w:r>
      <w:r w:rsidR="00540DC4">
        <w:t xml:space="preserve">                                                                                                        - </w:t>
      </w:r>
      <w:r w:rsidR="00540DC4">
        <w:lastRenderedPageBreak/>
        <w:t xml:space="preserve">временного объёма учебной нагрузки в связи с производственной необходимостью для замещения временно отсутствующего работника </w:t>
      </w:r>
      <w:proofErr w:type="gramStart"/>
      <w:r w:rsidR="00540DC4">
        <w:t xml:space="preserve">( </w:t>
      </w:r>
      <w:proofErr w:type="gramEnd"/>
      <w:r w:rsidR="00540DC4">
        <w:t xml:space="preserve">продолжительность выполнения  в таком случае без его согласия, увеличенной учебной нагрузки не может превышать одного месяца в течение календарного года);                                                                                                                                 - уменьшения количества часов по учебным планам и программам сокращения количества групп;                                                                                                                                                                                        - простоя, когда работникам поручается с учётом их специальности </w:t>
      </w:r>
      <w:r w:rsidR="00740EB6">
        <w:t xml:space="preserve">и квалификации другая работа  в том же учреждении на всё время простоя либо в другом учреждении, но в той же местности на срок до одного месяца </w:t>
      </w:r>
      <w:proofErr w:type="gramStart"/>
      <w:r w:rsidR="00740EB6">
        <w:t xml:space="preserve">( </w:t>
      </w:r>
      <w:proofErr w:type="gramEnd"/>
      <w:r w:rsidR="00740EB6">
        <w:t xml:space="preserve">отмена занятий в связи с погодными  условиями, карантином и в других случаях);                                                                                                             </w:t>
      </w:r>
      <w:r w:rsidR="00DD79FC">
        <w:t xml:space="preserve">                                                                                          </w:t>
      </w:r>
      <w:r w:rsidR="00740EB6">
        <w:t xml:space="preserve">              - восстановление на работе педагога, ранее выполняющего эту работу;                                                               - возвращение на работу женщины, прервавшей отпуск по уходу за ребёнком, до достижения им 3х летнего возраста, или после окончания этого отпуска.</w:t>
      </w:r>
      <w:r w:rsidR="00092274">
        <w:t xml:space="preserve">                                  </w:t>
      </w:r>
      <w:r w:rsidR="00DD79FC">
        <w:t xml:space="preserve">                                                                      </w:t>
      </w:r>
      <w:r w:rsidR="00092274">
        <w:t xml:space="preserve">В указаниях  в подпункте « б» случаях для изменения учебной нагрузки по инициативе работодателя согласие работника  не требуется. </w:t>
      </w:r>
    </w:p>
    <w:p w:rsidR="00AD661D" w:rsidRDefault="00092274" w:rsidP="00625E1E">
      <w:r>
        <w:t>2.7.</w:t>
      </w:r>
      <w:r w:rsidR="0007614E">
        <w:t>По инициативе работодателя изменения существенных условий трудового договора  допускается, как правило, только на новый учебный год в связи с изменением организационных или технологических условий труда. В течение учебного года и</w:t>
      </w:r>
      <w:r w:rsidR="008C2740">
        <w:t xml:space="preserve">зменения существенных условий </w:t>
      </w:r>
      <w:r w:rsidR="0007614E">
        <w:t>трудового договора допускается только в исключительных случаях</w:t>
      </w:r>
      <w:r w:rsidR="008C2740">
        <w:t>, обусловленных обстоятельствами, не зависящими от воли сторон. О введении изменений существенных условий трудового договора работник должен быть уведомлен работодателем в письменном виде не позднее, чем за 2 месяца</w:t>
      </w:r>
      <w:proofErr w:type="gramStart"/>
      <w:r w:rsidR="008C2740">
        <w:t>.</w:t>
      </w:r>
      <w:proofErr w:type="gramEnd"/>
      <w:r w:rsidR="008C2740">
        <w:t xml:space="preserve"> ( </w:t>
      </w:r>
      <w:proofErr w:type="gramStart"/>
      <w:r w:rsidR="008C2740">
        <w:t>с</w:t>
      </w:r>
      <w:proofErr w:type="gramEnd"/>
      <w:r w:rsidR="008C2740">
        <w:t>т.73, 162 ТК РФ ). При этом работнику обеспечиваются гарантии при изменении учебной нагрузки в течение учебного года, предусмотренные Положением об оплате труда.</w:t>
      </w:r>
      <w:r w:rsidR="00E43C6A">
        <w:t xml:space="preserve"> </w:t>
      </w:r>
      <w:r w:rsidR="002B74FB">
        <w:t xml:space="preserve">Если работник не согласен с продолжением работы в новых условиях, то работодатель обязан предложить ему иную имеющуюся в учреждении работу, соответствующую его квалификации и состоянию здоровья.      </w:t>
      </w:r>
    </w:p>
    <w:p w:rsidR="002B74FB" w:rsidRDefault="002B74FB" w:rsidP="00625E1E">
      <w:r>
        <w:t xml:space="preserve">2.8. </w:t>
      </w:r>
      <w:r w:rsidR="008C1A62">
        <w:t>Работодатель или его полномочный  представитель обязан при заключении договора с работником ознакомить его под роспись с настоящим коллективным  договором, уставом учреждения</w:t>
      </w:r>
      <w:r w:rsidR="00DB779E">
        <w:t xml:space="preserve">, правилами внутреннего трудового распорядка и иными локальными нормативными актами, действующими в учреждении. </w:t>
      </w:r>
    </w:p>
    <w:p w:rsidR="00DB779E" w:rsidRDefault="00DB779E" w:rsidP="00625E1E">
      <w:r>
        <w:t xml:space="preserve">2.9. Прекращение трудового договора с работником может производиться только по основаниям, предусмотренным ТК РФ или иными федеральными законами. </w:t>
      </w:r>
    </w:p>
    <w:p w:rsidR="00DB779E" w:rsidRDefault="00B66F15" w:rsidP="00625E1E">
      <w:r>
        <w:rPr>
          <w:b/>
        </w:rPr>
        <w:t xml:space="preserve">                   </w:t>
      </w:r>
      <w:r w:rsidR="00DB779E" w:rsidRPr="00147FC9">
        <w:rPr>
          <w:b/>
        </w:rPr>
        <w:t>3. Профессиональная подготовка и повышение</w:t>
      </w:r>
      <w:r w:rsidR="00DB779E">
        <w:t xml:space="preserve"> </w:t>
      </w:r>
      <w:r w:rsidR="00DB779E" w:rsidRPr="00147FC9">
        <w:rPr>
          <w:b/>
        </w:rPr>
        <w:t>квалификации</w:t>
      </w:r>
      <w:r w:rsidR="00DB779E">
        <w:t xml:space="preserve">. </w:t>
      </w:r>
    </w:p>
    <w:p w:rsidR="00DB779E" w:rsidRDefault="00DB779E" w:rsidP="00625E1E">
      <w:r>
        <w:t>Стороны пришли к соглашению в том, что работодатель:</w:t>
      </w:r>
      <w:r w:rsidR="001352F1">
        <w:t xml:space="preserve"> </w:t>
      </w:r>
    </w:p>
    <w:p w:rsidR="00BA7F55" w:rsidRDefault="001352F1" w:rsidP="00625E1E">
      <w:r>
        <w:t xml:space="preserve">3.1. Определяет необходимость профессиональной  подготовки  и переподготовки кадров  для нужд учреждения;                                                                                                                                           </w:t>
      </w:r>
      <w:r w:rsidR="00DD79FC">
        <w:t xml:space="preserve">                         </w:t>
      </w:r>
      <w:r>
        <w:t xml:space="preserve">     3.2. С учётом мнения представителя трудового  коллектива определяет формы профессиональной подготовки, переподготовки и повышения квалификации работников, перечень необходимых профессий и специальностей</w:t>
      </w:r>
      <w:r w:rsidR="008270BB">
        <w:t xml:space="preserve"> на каждый год с учётом перспектив учреждения;                                                                                                                                                            3.3.</w:t>
      </w:r>
      <w:r w:rsidR="00B96D74">
        <w:t>Организовывает профессиональную подготовку и повышение квалификации всех работников;                                                                                                                                                                                       3.4. Повышает квалификацию пед</w:t>
      </w:r>
      <w:r w:rsidR="001F3172">
        <w:t xml:space="preserve">агогических </w:t>
      </w:r>
      <w:r w:rsidR="00B96D74">
        <w:t xml:space="preserve">работников не реже чем один раз в 3 года.                                                                              </w:t>
      </w:r>
      <w:r w:rsidR="001F3172">
        <w:t xml:space="preserve">                                                                                             </w:t>
      </w:r>
      <w:r w:rsidR="00B96D74">
        <w:t xml:space="preserve">         3.5. В случае направления  работы для повышения квалификации</w:t>
      </w:r>
      <w:r w:rsidR="003033CE">
        <w:t xml:space="preserve"> сохраняет за ним место работы (должность), среднюю заработную плату по основному месту работы и, если работник направляется для повышения квалификации в другую местность, оплачивает ему </w:t>
      </w:r>
      <w:r w:rsidR="003033CE">
        <w:lastRenderedPageBreak/>
        <w:t>командировочные расходы</w:t>
      </w:r>
      <w:proofErr w:type="gramStart"/>
      <w:r w:rsidR="003033CE">
        <w:t>,(</w:t>
      </w:r>
      <w:proofErr w:type="gramEnd"/>
      <w:r w:rsidR="003033CE">
        <w:t xml:space="preserve"> суточные, проезд к месту обучения и обратно, проживание), в порядке и размерах, предусмотренных для лиц, направляемых в служебные командировки ( ст. 187 ТК РФ ).</w:t>
      </w:r>
    </w:p>
    <w:p w:rsidR="00861E20" w:rsidRDefault="00BA7F55" w:rsidP="00625E1E">
      <w:r>
        <w:t>3.6. Представляет гарантии и компенсации работникам, совмещающим работу с обучением в учреждениях</w:t>
      </w:r>
      <w:r w:rsidR="00435364">
        <w:t xml:space="preserve"> высшего, с</w:t>
      </w:r>
      <w:r w:rsidR="005C0400">
        <w:t xml:space="preserve">реднего и начального профессионального образования  при </w:t>
      </w:r>
      <w:r w:rsidR="00A2764A">
        <w:t xml:space="preserve"> получении </w:t>
      </w:r>
      <w:r w:rsidR="005C0400">
        <w:t xml:space="preserve"> ими образования соответствующего уровня впервые в порядке, предусмотренной ст. 173 -176 ТК РФ. Представлять гарантии и компенсации,  предусмотренные вышеуказанными статьями, также работникам. Получающим второе профессиональное образование</w:t>
      </w:r>
      <w:r w:rsidR="002D53BF">
        <w:t xml:space="preserve"> соответствующего уровня в рамках прохождения пр</w:t>
      </w:r>
      <w:r w:rsidR="00861E20">
        <w:t>о</w:t>
      </w:r>
      <w:r w:rsidR="002D53BF">
        <w:t>фессиональной подготовки, переподготовки, повышения квалификации обучения вторым профессиям.</w:t>
      </w:r>
    </w:p>
    <w:p w:rsidR="00CF792A" w:rsidRDefault="00861E20" w:rsidP="00625E1E">
      <w:r>
        <w:t xml:space="preserve">3.7.Организовывать проведение аттестации педагогических работников в соответствии с Положением о порядке аттестации педагогических и руководящих </w:t>
      </w:r>
      <w:r w:rsidR="00CF792A">
        <w:t xml:space="preserve"> работников государственных и муниципальных образовательных учреждений и по её результатам устанавливать работникам соответствующие полученным  квалификационным  категориям разряды оплаты труда со дня вынесения решения аттестационной комиссией.</w:t>
      </w:r>
    </w:p>
    <w:p w:rsidR="001352F1" w:rsidRPr="00147FC9" w:rsidRDefault="00B66F15" w:rsidP="00625E1E">
      <w:pPr>
        <w:rPr>
          <w:b/>
        </w:rPr>
      </w:pPr>
      <w:r>
        <w:rPr>
          <w:b/>
        </w:rPr>
        <w:t xml:space="preserve">                   </w:t>
      </w:r>
      <w:r w:rsidR="00CF792A" w:rsidRPr="00147FC9">
        <w:rPr>
          <w:b/>
        </w:rPr>
        <w:t>4. Высвобождение работников и содействие их трудоустройству.</w:t>
      </w:r>
      <w:r w:rsidR="001352F1" w:rsidRPr="00147FC9">
        <w:rPr>
          <w:b/>
        </w:rPr>
        <w:t xml:space="preserve">   </w:t>
      </w:r>
    </w:p>
    <w:p w:rsidR="0032416F" w:rsidRDefault="0032416F" w:rsidP="00625E1E">
      <w:r>
        <w:t>Работодатель обязуется:                                                                                                                                                       4.1.</w:t>
      </w:r>
      <w:r w:rsidR="005A1817">
        <w:t xml:space="preserve">Осуществлять массовое высвобождение работников только при наличии обязательного социально </w:t>
      </w:r>
      <w:proofErr w:type="gramStart"/>
      <w:r w:rsidR="005A1817">
        <w:t>–э</w:t>
      </w:r>
      <w:proofErr w:type="gramEnd"/>
      <w:r w:rsidR="005A1817">
        <w:t>кономического обоснования, по согласова</w:t>
      </w:r>
      <w:r w:rsidR="006B4ECE">
        <w:t xml:space="preserve">нию с представителем работников.                                                                                                                                                                                    </w:t>
      </w:r>
      <w:r>
        <w:t xml:space="preserve"> </w:t>
      </w:r>
      <w:r w:rsidR="006B4ECE">
        <w:t xml:space="preserve">     </w:t>
      </w:r>
    </w:p>
    <w:p w:rsidR="006B4ECE" w:rsidRDefault="006B4ECE" w:rsidP="00625E1E">
      <w:r>
        <w:t>4.2.В случае массового высвобождения работников, необходимости предоставления отпусков по инициативе администрации или перевода работников на режим неполного рабочего времени осуществить во взаимодействии с органом местного самоуправления, территориальным органом службы занятости меры, направленные на обеспечение временной занятости.</w:t>
      </w:r>
    </w:p>
    <w:p w:rsidR="006B4ECE" w:rsidRDefault="006B4ECE" w:rsidP="00625E1E">
      <w:r>
        <w:t>4.3.</w:t>
      </w:r>
      <w:r w:rsidR="008D2A0F">
        <w:t>Предоставлять на согласование с представителем работников не позднее, чем за 3 месяца</w:t>
      </w:r>
      <w:r w:rsidR="001A32AA">
        <w:t>, проект приказа о предстоящем высвобождении работников с соответствующим графиком и предложениями по трудоустройству.</w:t>
      </w:r>
    </w:p>
    <w:p w:rsidR="001A32AA" w:rsidRDefault="001A32AA" w:rsidP="00625E1E">
      <w:r>
        <w:t>4.4. Осуществлять персональное предупреждение работников о предстоящем высвобождении по сокращению штата или численности</w:t>
      </w:r>
      <w:r w:rsidR="00E60E8E">
        <w:t xml:space="preserve"> в срок не менее 4 месяцев.                     </w:t>
      </w:r>
      <w:r w:rsidR="00375084">
        <w:t xml:space="preserve">                                                                               </w:t>
      </w:r>
      <w:r w:rsidR="00E60E8E">
        <w:t xml:space="preserve">Предоставлять указанным работникам, по взаимной договорённости 4 часа оплачиваемого рабочего времени в неделю для самостоятельного поиска работы. Организовать взаимодействие с ЦЗН Новолакского района по непрерывному обеспечению высвобождаемых работников информацией о возможностях трудоустройства.                                                                                                                                                                     Работодатель имеет право:                                                                                                                                                               В случае если высвобождение не является массовым, знакомить работников с социально </w:t>
      </w:r>
      <w:proofErr w:type="gramStart"/>
      <w:r w:rsidR="00E60E8E">
        <w:t>–э</w:t>
      </w:r>
      <w:proofErr w:type="gramEnd"/>
      <w:r w:rsidR="00E60E8E">
        <w:t xml:space="preserve">кономическим их </w:t>
      </w:r>
      <w:r w:rsidR="003536C7">
        <w:t>высвобождения в индивидуальном порядке.                                                 Работники имеют право:                                                                                                                                                                Обратиться с запросом  о проверке правомерности их высвобождения к представителю работников, а также в территориальный орган по вопросам труда и занятости работников.</w:t>
      </w:r>
    </w:p>
    <w:p w:rsidR="003536C7" w:rsidRPr="00147FC9" w:rsidRDefault="00B66F15" w:rsidP="00625E1E">
      <w:pPr>
        <w:rPr>
          <w:b/>
        </w:rPr>
      </w:pPr>
      <w:r>
        <w:rPr>
          <w:b/>
        </w:rPr>
        <w:t xml:space="preserve">                            </w:t>
      </w:r>
      <w:r w:rsidR="003536C7" w:rsidRPr="00147FC9">
        <w:rPr>
          <w:b/>
        </w:rPr>
        <w:t>5. Социальные гарантии высвобождаемым работникам.</w:t>
      </w:r>
    </w:p>
    <w:p w:rsidR="004F5B26" w:rsidRDefault="00B155F6" w:rsidP="00625E1E">
      <w:r>
        <w:t xml:space="preserve">Работодатель обязуется:                                                                                                                                                         5.1.Кроме категории работников, указанных в ст.179 ТК РФ, предоставлять преимущественное </w:t>
      </w:r>
      <w:r>
        <w:lastRenderedPageBreak/>
        <w:t xml:space="preserve">право оставления на работе при сокращении штата или численности:                                                                                                                                                                                                       - работникам </w:t>
      </w:r>
      <w:proofErr w:type="spellStart"/>
      <w:r>
        <w:t>предпенсионного</w:t>
      </w:r>
      <w:proofErr w:type="spellEnd"/>
      <w:r>
        <w:t xml:space="preserve"> возраста ( за 2 и менее года до пенсии).                                                                                       5.2. При сокращении граждан </w:t>
      </w:r>
      <w:r w:rsidR="004F5B26" w:rsidRPr="004F5B26">
        <w:t xml:space="preserve"> </w:t>
      </w:r>
      <w:proofErr w:type="spellStart"/>
      <w:r>
        <w:t>предпенсионного</w:t>
      </w:r>
      <w:proofErr w:type="spellEnd"/>
      <w:r>
        <w:t xml:space="preserve"> возраста </w:t>
      </w:r>
      <w:proofErr w:type="gramStart"/>
      <w:r>
        <w:t xml:space="preserve">( </w:t>
      </w:r>
      <w:proofErr w:type="gramEnd"/>
      <w:r>
        <w:t>за 2 и менее года до наступления пенсионного возраста) обратиться в</w:t>
      </w:r>
      <w:r w:rsidR="004F5B26" w:rsidRPr="004F5B26">
        <w:t xml:space="preserve"> </w:t>
      </w:r>
      <w:r w:rsidR="004F5B26">
        <w:t>М</w:t>
      </w:r>
      <w:r w:rsidR="004F5B26" w:rsidRPr="004F5B26">
        <w:t>КУ</w:t>
      </w:r>
      <w:r w:rsidR="004F5B26">
        <w:t xml:space="preserve"> « Центр занятости населения Новолакского района» с ходатайством об оформлении их на досрочную пенсию.                                       </w:t>
      </w:r>
      <w:r w:rsidR="00375084">
        <w:t xml:space="preserve">                                                               </w:t>
      </w:r>
      <w:r w:rsidR="004F5B26">
        <w:t>5.3. При наступлении пенсионного возраста своевременно оформить работника на пенсию.</w:t>
      </w:r>
    </w:p>
    <w:p w:rsidR="00375084" w:rsidRDefault="00375084" w:rsidP="00625E1E">
      <w:r>
        <w:t xml:space="preserve">       </w:t>
      </w:r>
    </w:p>
    <w:p w:rsidR="004F5B26" w:rsidRPr="00147FC9" w:rsidRDefault="00375084" w:rsidP="00625E1E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6F15">
        <w:t xml:space="preserve">                                        </w:t>
      </w:r>
      <w:r w:rsidR="004F5B26" w:rsidRPr="00147FC9">
        <w:rPr>
          <w:b/>
        </w:rPr>
        <w:t xml:space="preserve">6. Рабочее время и время отдыха. </w:t>
      </w:r>
    </w:p>
    <w:p w:rsidR="009003BE" w:rsidRDefault="00FC1DFD" w:rsidP="00625E1E">
      <w:r>
        <w:t>С</w:t>
      </w:r>
      <w:r w:rsidR="004F5B26">
        <w:t>тороны пришли к соглашению:</w:t>
      </w:r>
      <w:r>
        <w:t xml:space="preserve">                                                                                                                   </w:t>
      </w:r>
      <w:r w:rsidR="00375084">
        <w:t xml:space="preserve">                          </w:t>
      </w:r>
      <w:r>
        <w:t>6.1.</w:t>
      </w:r>
      <w:r w:rsidR="004F5B26" w:rsidRPr="004F5B26">
        <w:t xml:space="preserve"> </w:t>
      </w:r>
      <w:r>
        <w:t>Рабочее время работников определяется правилами внутреннего распорядка  учреждения</w:t>
      </w:r>
      <w:r w:rsidR="00375084">
        <w:t xml:space="preserve">                                </w:t>
      </w:r>
      <w:r>
        <w:t xml:space="preserve"> </w:t>
      </w:r>
      <w:proofErr w:type="gramStart"/>
      <w:r>
        <w:t xml:space="preserve">( </w:t>
      </w:r>
      <w:proofErr w:type="gramEnd"/>
      <w:r>
        <w:t>ст. 91 ТК РФ ),  учебным</w:t>
      </w:r>
      <w:r w:rsidR="00E23CC2">
        <w:t xml:space="preserve"> </w:t>
      </w:r>
      <w:r>
        <w:t xml:space="preserve"> расписанием</w:t>
      </w:r>
      <w:r w:rsidR="00E23CC2">
        <w:t>, планом утверждённым  работодателем с учётом мнения профкома</w:t>
      </w:r>
      <w:r w:rsidR="009003BE">
        <w:t xml:space="preserve">, а также условиями трудового договора, должностными инструкциями работников и обязанностями, возлагаемыми на них уставом учреждения.                                                                                                                                                            6.2. Для руководящих работников, работников </w:t>
      </w:r>
      <w:proofErr w:type="spellStart"/>
      <w:r w:rsidR="009003BE">
        <w:t>учебно</w:t>
      </w:r>
      <w:proofErr w:type="spellEnd"/>
      <w:r w:rsidR="009003BE">
        <w:t xml:space="preserve"> </w:t>
      </w:r>
      <w:proofErr w:type="gramStart"/>
      <w:r w:rsidR="009003BE">
        <w:t>–в</w:t>
      </w:r>
      <w:proofErr w:type="gramEnd"/>
      <w:r w:rsidR="009003BE">
        <w:t xml:space="preserve">спомогательного и обслуживающего персонала учреждения устанавливается продолжительность рабочего времени, которая не может превышать 40 ч. в неделю. </w:t>
      </w:r>
    </w:p>
    <w:p w:rsidR="00FA4E00" w:rsidRDefault="009003BE" w:rsidP="00625E1E">
      <w:r>
        <w:t>6.3. Для педагогических работников учреждения устанавливается сокращённая продолжительность рабочего времени</w:t>
      </w:r>
      <w:r w:rsidR="004C640A">
        <w:t xml:space="preserve"> не более 36 ч. в неделю за ставку заработной платы </w:t>
      </w:r>
      <w:proofErr w:type="gramStart"/>
      <w:r w:rsidR="004C640A">
        <w:t xml:space="preserve">( </w:t>
      </w:r>
      <w:proofErr w:type="gramEnd"/>
      <w:r w:rsidR="004C640A">
        <w:t xml:space="preserve">ст. 333 ТК РФ). Конкретная продолжительность рабочего времени педагогических работников устанавливается с учётом норм часов педагогической работы, установленных за ставку заработной платы, объёмов учебной нагрузки, выполнения дополнительных обязанностей возложенных на них правилами внутреннего распорядка и уставом. </w:t>
      </w:r>
    </w:p>
    <w:p w:rsidR="000F042E" w:rsidRDefault="00FA4E00" w:rsidP="00625E1E">
      <w:r>
        <w:t xml:space="preserve">6.4. Продолжительность рабочего дня каждого  работника устанавливается трудовым договором и графиком работы. График работы </w:t>
      </w:r>
      <w:proofErr w:type="gramStart"/>
      <w:r>
        <w:t xml:space="preserve">( </w:t>
      </w:r>
      <w:proofErr w:type="gramEnd"/>
      <w:r>
        <w:t xml:space="preserve">расписание) утверждается директором </w:t>
      </w:r>
      <w:r w:rsidR="000F042E">
        <w:t>ДПШ с п</w:t>
      </w:r>
      <w:r w:rsidR="00143713">
        <w:t>р</w:t>
      </w:r>
      <w:r w:rsidR="000F042E">
        <w:t xml:space="preserve">офкомом  и предусматривает  время начала и окончания работы, перерыв для отдыха и питания.                                  </w:t>
      </w:r>
    </w:p>
    <w:p w:rsidR="000F042E" w:rsidRDefault="000F042E" w:rsidP="00625E1E">
      <w:r>
        <w:t>6.5. Время перерыва для отдыха и питания устанавливаются правилами внутреннего трудового распорядка и не должно  быть менее 30 минут</w:t>
      </w:r>
      <w:proofErr w:type="gramStart"/>
      <w:r>
        <w:t>.</w:t>
      </w:r>
      <w:proofErr w:type="gramEnd"/>
      <w:r>
        <w:t xml:space="preserve"> ( </w:t>
      </w:r>
      <w:proofErr w:type="gramStart"/>
      <w:r>
        <w:t>с</w:t>
      </w:r>
      <w:proofErr w:type="gramEnd"/>
      <w:r>
        <w:t xml:space="preserve">т.108 ТК РФ). </w:t>
      </w:r>
    </w:p>
    <w:p w:rsidR="004C640A" w:rsidRDefault="000F042E" w:rsidP="00625E1E">
      <w:r>
        <w:t xml:space="preserve">6.6. Для руководящих, педагогических работников ( методистов, педагога </w:t>
      </w:r>
      <w:proofErr w:type="gramStart"/>
      <w:r>
        <w:t>–о</w:t>
      </w:r>
      <w:proofErr w:type="gramEnd"/>
      <w:r>
        <w:t xml:space="preserve">рганизатора) и </w:t>
      </w:r>
      <w:proofErr w:type="spellStart"/>
      <w:r>
        <w:t>учебно</w:t>
      </w:r>
      <w:proofErr w:type="spellEnd"/>
      <w:r>
        <w:t xml:space="preserve"> –вспомогательного персонала</w:t>
      </w:r>
      <w:r w:rsidR="003A4218">
        <w:t xml:space="preserve"> в учреждении устанавливается 5-ти дневная рабочая неделя с 2-мя выходными. Оба выходные дня предоставляются, как правило, подряд </w:t>
      </w:r>
      <w:proofErr w:type="gramStart"/>
      <w:r w:rsidR="003A4218">
        <w:t xml:space="preserve">( </w:t>
      </w:r>
      <w:proofErr w:type="gramEnd"/>
      <w:r w:rsidR="003A4218">
        <w:t xml:space="preserve">суббота, воскресенье).                      Педагогам </w:t>
      </w:r>
      <w:r w:rsidR="00B80A1B">
        <w:t>дополнительного образования в связи с организационными у</w:t>
      </w:r>
      <w:r w:rsidR="005C458C">
        <w:t>словиями образовательной  деятель</w:t>
      </w:r>
      <w:r w:rsidR="00B80A1B">
        <w:t>ности</w:t>
      </w:r>
      <w:r w:rsidR="005C458C">
        <w:t xml:space="preserve"> выходные дни  предоставляются в различные дни недели</w:t>
      </w:r>
      <w:proofErr w:type="gramStart"/>
      <w:r w:rsidR="005C458C">
        <w:t>.</w:t>
      </w:r>
      <w:proofErr w:type="gramEnd"/>
      <w:r w:rsidR="005C458C">
        <w:t xml:space="preserve"> </w:t>
      </w:r>
      <w:r w:rsidR="00375084">
        <w:t xml:space="preserve">                                        </w:t>
      </w:r>
      <w:r w:rsidR="005C458C">
        <w:t xml:space="preserve">( </w:t>
      </w:r>
      <w:proofErr w:type="gramStart"/>
      <w:r w:rsidR="005C458C">
        <w:t>с</w:t>
      </w:r>
      <w:proofErr w:type="gramEnd"/>
      <w:r w:rsidR="005C458C">
        <w:t>т. 111 ТК РФ).</w:t>
      </w:r>
      <w:r w:rsidR="00B80A1B">
        <w:t xml:space="preserve"> </w:t>
      </w:r>
      <w:r w:rsidR="004C640A">
        <w:t xml:space="preserve">                               </w:t>
      </w:r>
    </w:p>
    <w:p w:rsidR="003B44AD" w:rsidRDefault="00143713" w:rsidP="00625E1E">
      <w:r>
        <w:t>6.7</w:t>
      </w:r>
      <w:r w:rsidR="004C640A">
        <w:t>.</w:t>
      </w:r>
      <w:r w:rsidR="009158FD">
        <w:t xml:space="preserve"> Неполное рабочее время –</w:t>
      </w:r>
      <w:r w:rsidR="003B44AD">
        <w:t xml:space="preserve"> неполный </w:t>
      </w:r>
      <w:r w:rsidR="009158FD">
        <w:t xml:space="preserve"> </w:t>
      </w:r>
      <w:r w:rsidR="003B44AD">
        <w:t xml:space="preserve">рабочий  день или неполная рабочая неделя устанавливается в следующих случаях:                                                                                                                                                                  - по соглашению между работником и работодателем;                                                                                                                                        - по просьбе беременной женщины, одного из родителей ( опекуна  попечителя, законного представителя), имеющие ребёнка в возрасте до 14 лет, ( ребёнка </w:t>
      </w:r>
      <w:proofErr w:type="gramStart"/>
      <w:r w:rsidR="003B44AD">
        <w:t>–и</w:t>
      </w:r>
      <w:proofErr w:type="gramEnd"/>
      <w:r w:rsidR="003B44AD">
        <w:t xml:space="preserve">нвалида до 18 лет), а также лица, осуществляющего уход за больным членом семьи в соответствии с медицинским заключением.  </w:t>
      </w:r>
    </w:p>
    <w:p w:rsidR="00AA70CF" w:rsidRDefault="00143713" w:rsidP="009003BE">
      <w:r>
        <w:lastRenderedPageBreak/>
        <w:t>6.8</w:t>
      </w:r>
      <w:r w:rsidR="003B44AD">
        <w:t>.Составление расписания занятий</w:t>
      </w:r>
      <w:r w:rsidR="00AA70CF">
        <w:t xml:space="preserve"> осуществляется с учётом рационального использования рабочего времени педагогов дополнительного образования. Педагогам по возможности, предусматривается 1 свободный день в неделю для методической работы и повышения квалификации. </w:t>
      </w:r>
    </w:p>
    <w:p w:rsidR="007B3741" w:rsidRDefault="00143713" w:rsidP="009003BE">
      <w:r>
        <w:t>6.9</w:t>
      </w:r>
      <w:r w:rsidR="00AA70CF">
        <w:t xml:space="preserve">. Часы, свободные от проведения занятий, участия во внеурочных мероприятиях, предусмотренные планом учреждения </w:t>
      </w:r>
      <w:proofErr w:type="gramStart"/>
      <w:r w:rsidR="00AA70CF">
        <w:t xml:space="preserve">( </w:t>
      </w:r>
      <w:proofErr w:type="gramEnd"/>
      <w:r w:rsidR="00AA70CF">
        <w:t>заседания педагогического  совета, родительские собрания и т.п.) педагог вправе использовать по своему у</w:t>
      </w:r>
      <w:r w:rsidR="007B3741">
        <w:t xml:space="preserve">смотрению.                                                                                          </w:t>
      </w:r>
    </w:p>
    <w:p w:rsidR="007B3741" w:rsidRDefault="00143713" w:rsidP="009003BE">
      <w:r>
        <w:t>6.10</w:t>
      </w:r>
      <w:r w:rsidR="007B3741">
        <w:t xml:space="preserve">. Привлечение работника учреждения к работе в выходные дни, нерабочие праздничные дни допускается только в случаях, предусмотренных ст. 113 ТК РФ, с их письменного согласия по письменному распоряжению работодателя. Работа в выходной и нерабочий праздничный день оплачивается не менее чем в двойном размере в порядке, предусмотренном в ст.153 ТК РФ. По желанию работника ему может быть представлен другой день отдыха.                   </w:t>
      </w:r>
    </w:p>
    <w:p w:rsidR="00734F9C" w:rsidRDefault="00143713" w:rsidP="009003BE">
      <w:r>
        <w:t>6.11</w:t>
      </w:r>
      <w:r w:rsidR="007B3741">
        <w:t>.</w:t>
      </w:r>
      <w:r w:rsidR="00734F9C">
        <w:t xml:space="preserve"> В случаях, предусмотренные ст.99 ТК РФ, работодатель может привлечь работников к сверхурочным работам, только с их письменного согласия с учётом ограничений и гарантий, предусмотренных для работников в возрасте до 18 лет</w:t>
      </w:r>
      <w:proofErr w:type="gramStart"/>
      <w:r w:rsidR="00734F9C">
        <w:t>.</w:t>
      </w:r>
      <w:proofErr w:type="gramEnd"/>
      <w:r w:rsidR="00734F9C">
        <w:t xml:space="preserve"> </w:t>
      </w:r>
      <w:proofErr w:type="gramStart"/>
      <w:r w:rsidR="00734F9C">
        <w:t>и</w:t>
      </w:r>
      <w:proofErr w:type="gramEnd"/>
      <w:r w:rsidR="00734F9C">
        <w:t xml:space="preserve">нвалидов, беременных женщин, женщин, имеющих детей в возрасте до 3-х лет. </w:t>
      </w:r>
    </w:p>
    <w:p w:rsidR="00A8289B" w:rsidRDefault="00143713" w:rsidP="009003BE">
      <w:r>
        <w:t>6.12</w:t>
      </w:r>
      <w:r w:rsidR="00734F9C">
        <w:t xml:space="preserve">. Привлечение работников учреждения к выполнению работы, не </w:t>
      </w:r>
      <w:proofErr w:type="gramStart"/>
      <w:r w:rsidR="00734F9C">
        <w:t>предусмотренный</w:t>
      </w:r>
      <w:proofErr w:type="gramEnd"/>
      <w:r w:rsidR="00734F9C">
        <w:t xml:space="preserve"> уставом учреждения, правилами внутреннего трудового распорядка учреждения, должностными обязанностями, допускается только по письменному</w:t>
      </w:r>
      <w:r w:rsidR="008A179D">
        <w:t xml:space="preserve"> распоряжению работодателя с письменного согласия  работника с дополнительной оплатой в порядке, предусмо</w:t>
      </w:r>
      <w:r w:rsidR="00A8289B">
        <w:t>тренном Положением  об оплате труд</w:t>
      </w:r>
      <w:r w:rsidR="008A179D">
        <w:t>а.</w:t>
      </w:r>
      <w:r w:rsidR="00A8289B">
        <w:t xml:space="preserve">  </w:t>
      </w:r>
    </w:p>
    <w:p w:rsidR="00055EB8" w:rsidRDefault="00143713" w:rsidP="009003BE">
      <w:r>
        <w:t>6.13</w:t>
      </w:r>
      <w:r w:rsidR="00A8289B">
        <w:t xml:space="preserve">. </w:t>
      </w:r>
      <w:r w:rsidR="00AA70CF">
        <w:t xml:space="preserve"> </w:t>
      </w:r>
      <w:r w:rsidR="00A8289B">
        <w:t>Время осенних, зимних, весенних каникул, а также время летних каникул, не совпадающее с очередным отпуском</w:t>
      </w:r>
      <w:r w:rsidR="00055EB8">
        <w:t>, является рабочим временем педагогических и других работников учреждения. В э</w:t>
      </w:r>
      <w:r w:rsidR="00256267">
        <w:t>ти периоды педагог привлекает</w:t>
      </w:r>
      <w:r w:rsidR="00055EB8">
        <w:t>ся работодателем к педагогической и организаци</w:t>
      </w:r>
      <w:r w:rsidR="00256267">
        <w:t>онной работе в пределах времени,</w:t>
      </w:r>
      <w:r w:rsidR="00055EB8">
        <w:t xml:space="preserve"> </w:t>
      </w:r>
      <w:r w:rsidR="00256267">
        <w:t>н</w:t>
      </w:r>
      <w:r w:rsidR="00055EB8">
        <w:t xml:space="preserve">е превышающей их учебной нагрузки до начала каникул. График работы в каникулы утверждается руководителем </w:t>
      </w:r>
      <w:proofErr w:type="gramStart"/>
      <w:r w:rsidR="00055EB8">
        <w:t xml:space="preserve">( </w:t>
      </w:r>
      <w:proofErr w:type="gramEnd"/>
      <w:r w:rsidR="00055EB8">
        <w:t>приказом). Для педагогов в каникулярное время, не совпадающее с очередным отпуском, может быть с их согласия установлен суммированный учёт рабочего времени в пределах месяца.</w:t>
      </w:r>
    </w:p>
    <w:p w:rsidR="005C458C" w:rsidRDefault="00143713" w:rsidP="009003BE">
      <w:r>
        <w:t>6.14</w:t>
      </w:r>
      <w:r w:rsidR="00055EB8">
        <w:t xml:space="preserve">. </w:t>
      </w:r>
      <w:r w:rsidR="007579C1">
        <w:t xml:space="preserve">В каникулярное время </w:t>
      </w:r>
      <w:proofErr w:type="spellStart"/>
      <w:r w:rsidR="007579C1">
        <w:t>учебно</w:t>
      </w:r>
      <w:proofErr w:type="spellEnd"/>
      <w:r w:rsidR="007579C1">
        <w:t xml:space="preserve"> </w:t>
      </w:r>
      <w:proofErr w:type="gramStart"/>
      <w:r w:rsidR="007579C1">
        <w:t>–в</w:t>
      </w:r>
      <w:proofErr w:type="gramEnd"/>
      <w:r w:rsidR="007579C1">
        <w:t>спомогательный и обслуживающий персонал  привлекаются к выполнению хозяйственных работ, не требующих специальных знаний( мелкий ремонт, работа на территории, охрана учреждения и др.), в пределах  установленного им рабочего времени.</w:t>
      </w:r>
      <w:r w:rsidR="005C458C">
        <w:t xml:space="preserve"> </w:t>
      </w:r>
    </w:p>
    <w:p w:rsidR="007579C1" w:rsidRDefault="00143713" w:rsidP="009003BE">
      <w:r>
        <w:t>6. 15</w:t>
      </w:r>
      <w:r w:rsidR="005C458C">
        <w:t>. Стороны согласились со следующими положениями в отношении ежегодного отпуска</w:t>
      </w:r>
      <w:proofErr w:type="gramStart"/>
      <w:r w:rsidR="005C458C">
        <w:t>.</w:t>
      </w:r>
      <w:proofErr w:type="gramEnd"/>
      <w:r w:rsidR="005C458C">
        <w:t xml:space="preserve">                             – </w:t>
      </w:r>
      <w:proofErr w:type="gramStart"/>
      <w:r w:rsidR="005C458C">
        <w:t>в</w:t>
      </w:r>
      <w:proofErr w:type="gramEnd"/>
      <w:r w:rsidR="005C458C">
        <w:t xml:space="preserve"> каждом календарном году  сотрудник имеет право </w:t>
      </w:r>
      <w:r w:rsidR="00D42088">
        <w:t xml:space="preserve">на основной оплачиваемый отпуск с сохранением места работы и среднего заработка.                                                                                                                          </w:t>
      </w:r>
      <w:r w:rsidR="007579C1">
        <w:t xml:space="preserve">             </w:t>
      </w:r>
    </w:p>
    <w:p w:rsidR="0062497A" w:rsidRPr="00196036" w:rsidRDefault="00D42088" w:rsidP="009003BE">
      <w:r>
        <w:t xml:space="preserve">- </w:t>
      </w:r>
      <w:r w:rsidR="007579C1">
        <w:t xml:space="preserve"> Очередность</w:t>
      </w:r>
      <w:r w:rsidR="00451A23">
        <w:t xml:space="preserve"> предоставления оплачиваемых отпусков определяется ежегодно в соответствии с график</w:t>
      </w:r>
      <w:r>
        <w:t>ом отпусков, утверждаемым руководи</w:t>
      </w:r>
      <w:r w:rsidR="00451A23">
        <w:t>телем с учётом мнения представителя трудового коллектива не позднее</w:t>
      </w:r>
      <w:r w:rsidR="00FF35BD">
        <w:t>,</w:t>
      </w:r>
      <w:r w:rsidR="00256267">
        <w:t xml:space="preserve"> </w:t>
      </w:r>
      <w:r w:rsidR="00FF35BD">
        <w:t>чем за 2 недели до наступления календарного года. О времени начала отпуска работник должен быть извещён не позднее, чем за 2 недели до его начала. Продление, перенесение, разделение и отзыв из него производится с согласия работника в случаях, предусмот</w:t>
      </w:r>
      <w:r w:rsidR="00256267">
        <w:t>р</w:t>
      </w:r>
      <w:r>
        <w:t xml:space="preserve">енных ст.124 -125 ТК РФ.                                                                                                                                                  – отдельным категориям работников </w:t>
      </w:r>
      <w:r w:rsidR="00E13FEA">
        <w:t xml:space="preserve">( работникам, имеющим 2-х и более детей в возрасте до 14 лет, ребёнок </w:t>
      </w:r>
      <w:proofErr w:type="gramStart"/>
      <w:r w:rsidR="00E13FEA">
        <w:t>–и</w:t>
      </w:r>
      <w:proofErr w:type="gramEnd"/>
      <w:r w:rsidR="00E13FEA">
        <w:t>нвалид в возрасте  до 18 лет, одинокой матери и отцу, имеющим 1-го ребёнк</w:t>
      </w:r>
      <w:r w:rsidR="00E40965">
        <w:t xml:space="preserve">а и </w:t>
      </w:r>
      <w:r w:rsidR="00E40965">
        <w:lastRenderedPageBreak/>
        <w:t>более в возрасте до 14 лет), и в других случаях, предусмотренных федеральным законодательством, ежегодно оплачиваемый отпуск предоставляется по желанию в удобное для них время ( ст. 123 ТК РФ)</w:t>
      </w:r>
      <w:proofErr w:type="gramStart"/>
      <w:r w:rsidR="00E40965">
        <w:t>.</w:t>
      </w:r>
      <w:proofErr w:type="gramEnd"/>
      <w:r w:rsidR="00E40965">
        <w:t xml:space="preserve">                                                                                                                                                                     – </w:t>
      </w:r>
      <w:proofErr w:type="gramStart"/>
      <w:r w:rsidR="00E40965">
        <w:t>д</w:t>
      </w:r>
      <w:proofErr w:type="gramEnd"/>
      <w:r w:rsidR="00E40965">
        <w:t xml:space="preserve">ля руководителя учреждения устанавливается основной </w:t>
      </w:r>
      <w:r w:rsidR="00D84211">
        <w:t xml:space="preserve"> удлинённый оплачиваемый отпуск, продолжительность которого определяется Правительством</w:t>
      </w:r>
      <w:r w:rsidR="000B0ECD">
        <w:t xml:space="preserve"> РФ и составляет 42  календарных </w:t>
      </w:r>
      <w:r w:rsidR="00D84211">
        <w:t xml:space="preserve">  дня.</w:t>
      </w:r>
      <w:r w:rsidR="00816CDB">
        <w:t xml:space="preserve"> Если действие трудового договора прекращается до того, как работнику был предоставлен ежегодный оплачиваемый</w:t>
      </w:r>
      <w:r w:rsidR="00BC4E12">
        <w:t xml:space="preserve"> отпуск, то работнику выплачивается компенсация за фактическое отработанное время</w:t>
      </w:r>
      <w:proofErr w:type="gramStart"/>
      <w:r w:rsidR="00BC4E12">
        <w:t>.</w:t>
      </w:r>
      <w:proofErr w:type="gramEnd"/>
      <w:r w:rsidR="00547D76">
        <w:t xml:space="preserve">  </w:t>
      </w:r>
      <w:r w:rsidR="00196036" w:rsidRPr="00196036">
        <w:t xml:space="preserve">                                                                                                                                                               </w:t>
      </w:r>
      <w:r w:rsidR="00196036">
        <w:t>–</w:t>
      </w:r>
      <w:r w:rsidR="00196036" w:rsidRPr="00196036">
        <w:t xml:space="preserve"> </w:t>
      </w:r>
      <w:proofErr w:type="gramStart"/>
      <w:r w:rsidR="00196036">
        <w:t>п</w:t>
      </w:r>
      <w:proofErr w:type="gramEnd"/>
      <w:r w:rsidR="00196036">
        <w:t xml:space="preserve">родолжительность  ежегодного основного оплачиваемого отпуска для непедагогических работников составляет  28 календарных дней.                                                                                                                     – продолжительность ежегодного основного оплачиваемого отпуска  педагогических работников               определяется Правительством РФ и составляет  42 календарных </w:t>
      </w:r>
      <w:r w:rsidR="000B0ECD">
        <w:t xml:space="preserve"> дня. </w:t>
      </w:r>
      <w:r w:rsidR="00053A46">
        <w:t xml:space="preserve">                                                    Если  действия трудового договора прекращаются до того, как работнику был  предоставлен  ежегодный оплачиваемый отпуск, то работнику выплачивается компенсация за фактически отработанное время. </w:t>
      </w:r>
      <w:r w:rsidR="00196036">
        <w:t xml:space="preserve">    </w:t>
      </w:r>
    </w:p>
    <w:p w:rsidR="00547D76" w:rsidRDefault="00547D76" w:rsidP="009003BE">
      <w:r>
        <w:t xml:space="preserve">6.16. По соглашению между  работником и руководителем ежегодно оплачиваемый отпуск </w:t>
      </w:r>
      <w:r w:rsidR="00E30F16">
        <w:t xml:space="preserve"> может быть разделён на части </w:t>
      </w:r>
      <w:proofErr w:type="gramStart"/>
      <w:r w:rsidR="00E30F16">
        <w:t xml:space="preserve">( </w:t>
      </w:r>
      <w:proofErr w:type="gramEnd"/>
      <w:r w:rsidR="00E30F16">
        <w:t>ст. 135 ТК РФ). При этом хотя бы одна из частей этого отпуска  должна быть не менее 14 календарных дней. Отзыв работника из отпуска допускается только  с его согласия. Неиспользованная часть отпуска должна быть предоставлена по выбору сотрудника в удобное для него время в течение текущего рабочего  года или присоединяется к отпуску за следующий год.</w:t>
      </w:r>
    </w:p>
    <w:p w:rsidR="00C356F2" w:rsidRDefault="00B63DBE" w:rsidP="009003BE">
      <w:r>
        <w:t>6.17</w:t>
      </w:r>
      <w:r w:rsidR="0062497A">
        <w:t>.</w:t>
      </w:r>
      <w:r w:rsidR="00F30F85">
        <w:t xml:space="preserve">Работодатель обязуется предоставлять работникам отпуск </w:t>
      </w:r>
      <w:proofErr w:type="gramStart"/>
      <w:r w:rsidR="00F30F85">
        <w:t xml:space="preserve">( </w:t>
      </w:r>
      <w:proofErr w:type="gramEnd"/>
      <w:r w:rsidR="00F30F85">
        <w:t xml:space="preserve">без сохранения заработной зарплаты) в следующих случаях:                                                                                                                                                            - при рождении ребёнка в семье – до 5 дней;                                                                                                           </w:t>
      </w:r>
      <w:r w:rsidR="00500656">
        <w:t xml:space="preserve"> - для проводов детей в армию  - </w:t>
      </w:r>
      <w:r w:rsidR="00F30F85">
        <w:t xml:space="preserve">до 5 дней;                                                                                                                                                 - </w:t>
      </w:r>
      <w:r w:rsidR="00500656">
        <w:t>в случае свадьбы работника ( детей</w:t>
      </w:r>
      <w:r w:rsidR="00AA70CF">
        <w:t xml:space="preserve"> </w:t>
      </w:r>
      <w:r w:rsidR="00500656">
        <w:t>работника) – до 5 дней;                                                                                                                                  - на похороны близких родственников – до 5 дней;                                                                                                                 - работающим пенсионерам по старости -  до 5 дней;                                                                                                                     - родителям, жёнам военнослужащих, погибших или умерших вследствие ранения, контузии или увечья, полученных при исполнении им обязанностей военной службы, либо вследствие заболевания, связанные с прохождением военной службы – до 14 дней;</w:t>
      </w:r>
      <w:r w:rsidR="00C356F2">
        <w:t xml:space="preserve">                                                                                                 - работающим  инвалидам – до 60 дней.                                                                                                                    </w:t>
      </w:r>
    </w:p>
    <w:p w:rsidR="009A7E21" w:rsidRDefault="00B63DBE" w:rsidP="009003BE">
      <w:r>
        <w:t>6.18</w:t>
      </w:r>
      <w:r w:rsidR="00C356F2">
        <w:t>. Предоставлять  педагогическим работникам не реже чем через каждые 10 лет непрерывной преподавательской работы длительный отпуск сроком до 1 года в порядке и на условиях, определяемых  учредителем или уставом учрежд</w:t>
      </w:r>
      <w:r w:rsidR="00143713">
        <w:t>ения.</w:t>
      </w:r>
      <w:r w:rsidR="009A7E21">
        <w:t xml:space="preserve">  </w:t>
      </w:r>
    </w:p>
    <w:p w:rsidR="00141167" w:rsidRDefault="00B63DBE" w:rsidP="009003BE">
      <w:r>
        <w:t>6.19</w:t>
      </w:r>
      <w:r w:rsidR="009A7E21">
        <w:t xml:space="preserve">. Время  перерыва для отдыха и питания, работы в выходные </w:t>
      </w:r>
      <w:r w:rsidR="00141167">
        <w:t xml:space="preserve">и нерабочие праздничные дни      устанавливаются правилами внутреннего трудового распорядка. Работодатель </w:t>
      </w:r>
      <w:proofErr w:type="spellStart"/>
      <w:r w:rsidR="00141167">
        <w:t>обепечивает</w:t>
      </w:r>
      <w:proofErr w:type="spellEnd"/>
      <w:r w:rsidR="00141167">
        <w:t xml:space="preserve">  педагогическим работникам возможность отдыха и приёма пищи в рабочее время одновременно, с обучающимися, в том числе  в течение перерывов  между занятиями </w:t>
      </w:r>
      <w:proofErr w:type="gramStart"/>
      <w:r w:rsidR="00141167">
        <w:t xml:space="preserve">( </w:t>
      </w:r>
      <w:proofErr w:type="gramEnd"/>
      <w:r w:rsidR="00141167">
        <w:t>перемен). Время для отдыха и питания  для других работников устанавливаются правилами трудового распорядка и не должно быть менее 30 минут</w:t>
      </w:r>
      <w:proofErr w:type="gramStart"/>
      <w:r w:rsidR="00141167">
        <w:t>.</w:t>
      </w:r>
      <w:proofErr w:type="gramEnd"/>
      <w:r w:rsidR="00141167">
        <w:t xml:space="preserve"> ( </w:t>
      </w:r>
      <w:proofErr w:type="gramStart"/>
      <w:r w:rsidR="00141167">
        <w:t>с</w:t>
      </w:r>
      <w:proofErr w:type="gramEnd"/>
      <w:r w:rsidR="00141167">
        <w:t xml:space="preserve">т. 108  ТК РФ).                                                                                                                 </w:t>
      </w:r>
    </w:p>
    <w:p w:rsidR="00463DAD" w:rsidRDefault="00B63DBE" w:rsidP="009003BE">
      <w:r>
        <w:t>6.20</w:t>
      </w:r>
      <w:r w:rsidR="00141167">
        <w:t>.</w:t>
      </w:r>
      <w:r w:rsidR="00D775ED">
        <w:t>Дежурство педагогических работников при проведении массовых мероприятий в учреждении должно начинаться не ранее чем за 20 минут до начала мероприятий и продолжаться не более 20 минут после их окончания.</w:t>
      </w:r>
      <w:r w:rsidR="00463DAD">
        <w:t xml:space="preserve"> </w:t>
      </w:r>
    </w:p>
    <w:p w:rsidR="00D25200" w:rsidRPr="00147FC9" w:rsidRDefault="00463DAD" w:rsidP="009003BE">
      <w:pPr>
        <w:rPr>
          <w:b/>
        </w:rPr>
      </w:pPr>
      <w:r w:rsidRPr="00147FC9">
        <w:rPr>
          <w:b/>
        </w:rPr>
        <w:lastRenderedPageBreak/>
        <w:t xml:space="preserve">                                                7. Оплата</w:t>
      </w:r>
      <w:r w:rsidR="00AF59E7" w:rsidRPr="00147FC9">
        <w:rPr>
          <w:b/>
        </w:rPr>
        <w:t xml:space="preserve">  и нормирование</w:t>
      </w:r>
      <w:r w:rsidRPr="00147FC9">
        <w:rPr>
          <w:b/>
        </w:rPr>
        <w:t xml:space="preserve"> труда</w:t>
      </w:r>
      <w:r w:rsidR="00AF59E7" w:rsidRPr="00147FC9">
        <w:rPr>
          <w:b/>
        </w:rPr>
        <w:t xml:space="preserve">. </w:t>
      </w:r>
      <w:r w:rsidR="00D25200" w:rsidRPr="00147FC9">
        <w:rPr>
          <w:b/>
        </w:rPr>
        <w:t xml:space="preserve"> </w:t>
      </w:r>
    </w:p>
    <w:p w:rsidR="00D25200" w:rsidRDefault="00D25200" w:rsidP="009003BE">
      <w:r>
        <w:t xml:space="preserve">7.1. Заработная плата выплачивается не реже чем каждый месяц       числа каждого месяца, и перечисляются работникам на лицевой счёт в банке.                                                                                                                      </w:t>
      </w:r>
    </w:p>
    <w:p w:rsidR="005B0E91" w:rsidRDefault="00D25200" w:rsidP="009003BE">
      <w:r>
        <w:t>7.2. Заработная плата исчисляется в соответствии с</w:t>
      </w:r>
      <w:r w:rsidR="00F203E0">
        <w:t xml:space="preserve">  новой </w:t>
      </w:r>
      <w:r>
        <w:t xml:space="preserve"> системой оплаты труда, предусмотренной положением об оплате труда  согласно приложению </w:t>
      </w:r>
      <w:r w:rsidR="005B0E91">
        <w:t xml:space="preserve"> к настоящему коллективному договору.             </w:t>
      </w:r>
    </w:p>
    <w:p w:rsidR="00DC6F4F" w:rsidRDefault="005B0E91" w:rsidP="009003BE">
      <w:r>
        <w:t xml:space="preserve">7.3. Изменения разрядов оплаты труда и размеров ставок заработной платы </w:t>
      </w:r>
      <w:proofErr w:type="gramStart"/>
      <w:r>
        <w:t xml:space="preserve">( </w:t>
      </w:r>
      <w:proofErr w:type="gramEnd"/>
      <w:r>
        <w:t>должностных окладов) производится:                                                                                                                                                                        - при присвоении квалификационной категории;                                                                                                                         - со дня вынесения решения аттестационной комиссии;                                                                                                                    - при присвоении почётного звания, со дня присвоения.</w:t>
      </w:r>
      <w:r w:rsidR="00DC6F4F">
        <w:t xml:space="preserve">                 </w:t>
      </w:r>
    </w:p>
    <w:p w:rsidR="00DC6F4F" w:rsidRDefault="00DC6F4F" w:rsidP="009003BE">
      <w:r>
        <w:t>7.4. В целях  материальной поддержки педагогических работников</w:t>
      </w:r>
      <w:proofErr w:type="gramStart"/>
      <w:r>
        <w:t xml:space="preserve"> ,</w:t>
      </w:r>
      <w:proofErr w:type="gramEnd"/>
      <w:r>
        <w:t xml:space="preserve"> у которых в период нахождения в отпуске по уходу за ребёнком до исполнения им возраста 3х лет, истёк срок действия квалификационной работы, предусматриваются выплаты стимулирующего характера, </w:t>
      </w:r>
      <w:r w:rsidR="001B741E">
        <w:t xml:space="preserve">позволяющие сохранить прежний размер зарплаты этого работника до ухода в отпуск, на период  подготовки к аттестации и её прохождения, но не более чем на 1 год, после выхода из указанного отпуска.                                                                                                                                                                                                          </w:t>
      </w:r>
    </w:p>
    <w:p w:rsidR="00EE21CD" w:rsidRDefault="001B741E" w:rsidP="009003BE">
      <w:r>
        <w:t>7.5. В случае истечения у педагогического  работника срока действия  квалификационной категории за 1 год до наступления права для назначения трудовой пенсии, сохраняется на этот период оплата труда с учётом име</w:t>
      </w:r>
      <w:r w:rsidR="00EE21CD">
        <w:t xml:space="preserve">вшейся квалификационной категории.                                 </w:t>
      </w:r>
    </w:p>
    <w:p w:rsidR="001B741E" w:rsidRDefault="00EE21CD" w:rsidP="009003BE">
      <w:r>
        <w:t>7.6. В случае истечения срока действия квалификационной категории, после подачи работником                       заявления в аттестационную комиссию у него сохраняется оплата труда с учётом имевшейся квалификационной категории до принятия аттестационной</w:t>
      </w:r>
      <w:r w:rsidR="00DD419E">
        <w:t xml:space="preserve"> комиссией решения об установлении                     </w:t>
      </w:r>
      <w:proofErr w:type="gramStart"/>
      <w:r w:rsidR="00DD419E">
        <w:t xml:space="preserve">( </w:t>
      </w:r>
      <w:proofErr w:type="gramEnd"/>
      <w:r w:rsidR="00DD419E">
        <w:t xml:space="preserve">отказе в установлении) Квалификационной категории. </w:t>
      </w:r>
    </w:p>
    <w:p w:rsidR="00DD419E" w:rsidRDefault="00DD419E" w:rsidP="009003BE">
      <w:r>
        <w:t>7.7. На заработную плату работников, осуществля</w:t>
      </w:r>
      <w:r w:rsidR="001A53B5">
        <w:t xml:space="preserve">ющих работу на условиях внутреннего и внешнего совместительства, работников, замещающих отсутствующих педагогических работников, в том числе на условиях почасовой оплаты за фактически отработанное время, работников из числа административно- управленческого и  </w:t>
      </w:r>
      <w:proofErr w:type="spellStart"/>
      <w:r w:rsidR="001A53B5">
        <w:t>учебно</w:t>
      </w:r>
      <w:proofErr w:type="spellEnd"/>
      <w:r w:rsidR="001A53B5">
        <w:t xml:space="preserve"> – вспомогательного персонала  ведущих педагогическую работу, начисляются соответствующие компенсационные и стимулирующие выплаты.</w:t>
      </w:r>
    </w:p>
    <w:p w:rsidR="007057FE" w:rsidRPr="00B66F15" w:rsidRDefault="00A16830" w:rsidP="009003BE">
      <w:pPr>
        <w:rPr>
          <w:b/>
        </w:rPr>
      </w:pPr>
      <w:r>
        <w:t xml:space="preserve">                                                 </w:t>
      </w:r>
      <w:r w:rsidRPr="00B66F15">
        <w:rPr>
          <w:b/>
        </w:rPr>
        <w:t xml:space="preserve">    8. Охрана труда и здоровья. </w:t>
      </w:r>
    </w:p>
    <w:p w:rsidR="00B155F6" w:rsidRPr="00460A4C" w:rsidRDefault="004B7EB5" w:rsidP="009003BE">
      <w:r>
        <w:t xml:space="preserve">8.1. </w:t>
      </w:r>
      <w:r w:rsidR="00884FD1">
        <w:t>Работодатель:                                                                                                                                                                                      - обеспечивает безопасные и здоровые  условия труда при проведении образовательной деятельности</w:t>
      </w:r>
      <w:proofErr w:type="gramStart"/>
      <w:r w:rsidR="00884FD1">
        <w:t>.</w:t>
      </w:r>
      <w:proofErr w:type="gramEnd"/>
      <w:r w:rsidR="00884FD1">
        <w:t xml:space="preserve">                                                                                                              </w:t>
      </w:r>
      <w:r w:rsidR="00A16830">
        <w:t xml:space="preserve">         </w:t>
      </w:r>
      <w:r w:rsidR="00C356F2">
        <w:t xml:space="preserve"> </w:t>
      </w:r>
      <w:r w:rsidR="00AA70CF">
        <w:t xml:space="preserve">                                         </w:t>
      </w:r>
      <w:r w:rsidR="009003BE">
        <w:t xml:space="preserve">                          </w:t>
      </w:r>
      <w:r w:rsidR="00884FD1">
        <w:t xml:space="preserve">– </w:t>
      </w:r>
      <w:proofErr w:type="gramStart"/>
      <w:r w:rsidR="00884FD1">
        <w:t>о</w:t>
      </w:r>
      <w:proofErr w:type="gramEnd"/>
      <w:r w:rsidR="00884FD1">
        <w:t xml:space="preserve">беспечивает прохождения работниками обязательных предварительных ( при поступлении на </w:t>
      </w:r>
      <w:r w:rsidR="00824F6A">
        <w:t>работу), регулярных ( в течение трудовой деятельности) медосмотров, гигиенической подготовки и аттестации, выдачу работникам личных медицинских книжек, внеочередных, медицинских осмотров ( обследований) работников</w:t>
      </w:r>
      <w:r w:rsidR="00C5075A">
        <w:t xml:space="preserve"> по их просьбам, в соответствии с медицинскими рекомендациями с сохранением за ними места работы и среднего заработка на время прохождения</w:t>
      </w:r>
      <w:r w:rsidR="001E11A4">
        <w:t xml:space="preserve">  указанных медицинских осмотров;                                                                                                                                     - предоставляет работникам 2 оплачиваемых  рабочих дня </w:t>
      </w:r>
      <w:proofErr w:type="gramStart"/>
      <w:r w:rsidR="001E11A4">
        <w:t xml:space="preserve">( </w:t>
      </w:r>
      <w:proofErr w:type="gramEnd"/>
      <w:r w:rsidR="001E11A4">
        <w:t xml:space="preserve">1 раз в год), для прохождения </w:t>
      </w:r>
      <w:r w:rsidR="001E11A4">
        <w:lastRenderedPageBreak/>
        <w:t>профилактического осмотра;                                                                                                                                                                             - обеспечивает установленные санитарными нормами тепловой режим в помещениях,                                                            - обеспечивает соблюдение работниками требований, правил и инструкций по охране труда</w:t>
      </w:r>
      <w:proofErr w:type="gramStart"/>
      <w:r w:rsidR="001E11A4">
        <w:t>.</w:t>
      </w:r>
      <w:proofErr w:type="gramEnd"/>
      <w:r w:rsidR="00DB0ABD">
        <w:t xml:space="preserve">                              –</w:t>
      </w:r>
      <w:r w:rsidR="009003BE">
        <w:t xml:space="preserve"> </w:t>
      </w:r>
      <w:proofErr w:type="gramStart"/>
      <w:r w:rsidR="00DB0ABD">
        <w:t>п</w:t>
      </w:r>
      <w:proofErr w:type="gramEnd"/>
      <w:r w:rsidR="00DB0ABD">
        <w:t>роводит со всеми, поступающими на работу обучение и инструктаж по охране труда, оказанию  1 ой медицинской помощи.</w:t>
      </w:r>
      <w:r w:rsidR="009003BE">
        <w:t xml:space="preserve">                      </w:t>
      </w:r>
      <w:r w:rsidR="00DB0ABD">
        <w:t xml:space="preserve">                                                                                                                                     – обеспечивает наличие нормативных и справочных материалов по охране труда, правил, инструкций, журналов инструктажа и других материалов.</w:t>
      </w:r>
      <w:r w:rsidR="00460A4C" w:rsidRPr="00460A4C">
        <w:t xml:space="preserve"> </w:t>
      </w:r>
    </w:p>
    <w:p w:rsidR="00460A4C" w:rsidRDefault="00460A4C" w:rsidP="009003BE">
      <w:r w:rsidRPr="00460A4C">
        <w:t>8.1.</w:t>
      </w:r>
      <w:r>
        <w:t xml:space="preserve"> Работники обязаны:                                                                                                                                                                        - следовать требованиям охраны труда, установленные законами и иными нормативными правовыми актами, а также правилами и инструкциями по охране труда</w:t>
      </w:r>
      <w:proofErr w:type="gramStart"/>
      <w:r>
        <w:t>.</w:t>
      </w:r>
      <w:proofErr w:type="gramEnd"/>
      <w:r>
        <w:t xml:space="preserve">                                                                                 – </w:t>
      </w:r>
      <w:proofErr w:type="gramStart"/>
      <w:r>
        <w:t>п</w:t>
      </w:r>
      <w:proofErr w:type="gramEnd"/>
      <w:r>
        <w:t>роходить обучение по оказанию 1й помощи при несчастных случаях, изучить инструктаж по охране труда.                                                                                                                                                                                                      – проходить  обязательный предварительный</w:t>
      </w:r>
      <w:r w:rsidR="004B7EB5">
        <w:t>, при поступлении на работу, и периодический медосмотры.                                                                                                                                                                                                                – извещать руководителя о любой ситуации, угрожающей жизни и здоровью людей, о каждом несчастном случае, или об ухудшении состояния своего здоровья во время работы.</w:t>
      </w:r>
      <w:r w:rsidR="00530C16">
        <w:t xml:space="preserve">  </w:t>
      </w:r>
    </w:p>
    <w:p w:rsidR="00530C16" w:rsidRPr="00B66F15" w:rsidRDefault="003B6E30" w:rsidP="009003BE">
      <w:pPr>
        <w:rPr>
          <w:b/>
        </w:rPr>
      </w:pPr>
      <w:r w:rsidRPr="00B66F15">
        <w:rPr>
          <w:b/>
        </w:rPr>
        <w:t xml:space="preserve">                                         9. Поддержка молодых  специалистов. </w:t>
      </w:r>
    </w:p>
    <w:p w:rsidR="003B6E30" w:rsidRDefault="003B6E30" w:rsidP="009003BE">
      <w:r>
        <w:t>9.1. Статус молодого  специалиста возникает у выпускника учреждения среднего или высшего профессионального образования, впервые  поступившего к трудовой деятельности, со дня заключения ими трудового договора с образовательным учреждением по основному месту работы.                                                                                                                                                                                                         Статус молодого специалиста действует в течение 5 лет.                                                                                                                        Статус молодого специалиста сохраняется или продлевается ( на срок до 3х лет)</w:t>
      </w:r>
      <w:r w:rsidR="00C02520">
        <w:t xml:space="preserve"> в следующих случаях:                                                                                                                                                                                                 </w:t>
      </w:r>
      <w:proofErr w:type="gramStart"/>
      <w:r w:rsidR="00C02520">
        <w:t>-п</w:t>
      </w:r>
      <w:proofErr w:type="gramEnd"/>
      <w:r w:rsidR="00C02520">
        <w:t xml:space="preserve">ризыв  на военную службу;  - переход работника в другое образовательное учреждение;                                                             - нахождение в отпуске по уходу за ребёнком до достижения им возраста 3 </w:t>
      </w:r>
      <w:proofErr w:type="spellStart"/>
      <w:r w:rsidR="00C02520">
        <w:t>х</w:t>
      </w:r>
      <w:proofErr w:type="spellEnd"/>
      <w:r w:rsidR="00C02520">
        <w:t xml:space="preserve"> лет.</w:t>
      </w:r>
    </w:p>
    <w:p w:rsidR="00C02520" w:rsidRDefault="00C02520" w:rsidP="009003BE">
      <w:r>
        <w:t>9.2. Стороны определяют следующие приоритетные направления совместной деятельности по осуществлению поддержки молодых специалистов и их закреплению в образовательном учреждении:                                                                                                                                                                                              - создание необходимых условий труда</w:t>
      </w:r>
      <w:r w:rsidR="004A0477">
        <w:t xml:space="preserve"> молодым педагогам</w:t>
      </w:r>
      <w:proofErr w:type="gramStart"/>
      <w:r w:rsidR="004A0477">
        <w:t>.</w:t>
      </w:r>
      <w:proofErr w:type="gramEnd"/>
      <w:r w:rsidR="004A0477">
        <w:t xml:space="preserve">                                                                                          – </w:t>
      </w:r>
      <w:proofErr w:type="gramStart"/>
      <w:r w:rsidR="004A0477">
        <w:t>з</w:t>
      </w:r>
      <w:proofErr w:type="gramEnd"/>
      <w:r w:rsidR="004A0477">
        <w:t>акрепление наставников за молодыми педагогами в 1й год их работы в учреждении из числа наиболее опытных и профессиональных педагогических работников.                                                                                – развитие творческой  активности молодёжи, содействие участию молодых  педагогов в мероприятиях по формированию позитивного имиджа и повышению социального статуса молодых педагогов, в различ</w:t>
      </w:r>
      <w:r w:rsidR="00AA74B1">
        <w:t>ных  профессиональных конкурсах</w:t>
      </w:r>
      <w:proofErr w:type="gramStart"/>
      <w:r w:rsidR="00AA74B1">
        <w:t>.</w:t>
      </w:r>
      <w:proofErr w:type="gramEnd"/>
      <w:r w:rsidR="00AA74B1">
        <w:t xml:space="preserve">                                                                                     – </w:t>
      </w:r>
      <w:proofErr w:type="gramStart"/>
      <w:r w:rsidR="00AA74B1">
        <w:t>а</w:t>
      </w:r>
      <w:proofErr w:type="gramEnd"/>
      <w:r w:rsidR="00AA74B1">
        <w:t>ктивное обучение</w:t>
      </w:r>
      <w:r w:rsidR="00654AB8">
        <w:t xml:space="preserve"> молодёжного профсоюзного актива с использованием образовательных и информационных технологий.                                       </w:t>
      </w:r>
    </w:p>
    <w:p w:rsidR="00654AB8" w:rsidRDefault="00654AB8" w:rsidP="009003BE">
      <w:r>
        <w:t>9.3. Работодатель в целях закрепления и профессионального роста молодым специалистам ежемесячно в течение первых 5 -</w:t>
      </w:r>
      <w:proofErr w:type="spellStart"/>
      <w:r>
        <w:t>ти</w:t>
      </w:r>
      <w:proofErr w:type="spellEnd"/>
      <w:r>
        <w:t xml:space="preserve"> лет  работы выплачивает стимулирующую надбавку в размере  30% должностного оклада.</w:t>
      </w:r>
      <w:r w:rsidR="000F6BDB">
        <w:t xml:space="preserve"> </w:t>
      </w:r>
    </w:p>
    <w:p w:rsidR="00AC4332" w:rsidRDefault="00AC4332" w:rsidP="009003BE"/>
    <w:p w:rsidR="00AC4332" w:rsidRDefault="00AC4332" w:rsidP="009003BE"/>
    <w:p w:rsidR="000F6BDB" w:rsidRPr="00B66F15" w:rsidRDefault="000F6BDB" w:rsidP="009003BE">
      <w:pPr>
        <w:rPr>
          <w:b/>
        </w:rPr>
      </w:pPr>
      <w:r w:rsidRPr="00B66F15">
        <w:rPr>
          <w:b/>
        </w:rPr>
        <w:lastRenderedPageBreak/>
        <w:t xml:space="preserve">                                       10. Гарантии профсоюзной деятельности. </w:t>
      </w:r>
    </w:p>
    <w:p w:rsidR="000F6BDB" w:rsidRDefault="004C4828" w:rsidP="009003BE">
      <w:r>
        <w:t>В  целях создания условий  для деятельности  первичной профсоюзной организац</w:t>
      </w:r>
      <w:proofErr w:type="gramStart"/>
      <w:r>
        <w:t>ии и её</w:t>
      </w:r>
      <w:proofErr w:type="gramEnd"/>
      <w:r>
        <w:t xml:space="preserve"> выборных органов в соответствии </w:t>
      </w:r>
      <w:r w:rsidR="00535AE8">
        <w:t xml:space="preserve">с Трудовым кодексом РФ, Федеральным Законом  о профессиональных союзах, их правах и гарантиях деятельности, иными федеральными законами и нормативными правовыми актами РД, соглашениями, настоящим коллективным договором,  работодатель:                                                                      </w:t>
      </w:r>
    </w:p>
    <w:p w:rsidR="00535AE8" w:rsidRDefault="00535AE8" w:rsidP="009003BE">
      <w:r>
        <w:t>10.1. предоставляет профкому по его запросу информацию, сведения и разъяснения по</w:t>
      </w:r>
      <w:r w:rsidR="0092717E">
        <w:t xml:space="preserve"> </w:t>
      </w:r>
      <w:r>
        <w:t xml:space="preserve">вопросам условий труда, заработной платы и другим социально </w:t>
      </w:r>
      <w:proofErr w:type="gramStart"/>
      <w:r>
        <w:t>–э</w:t>
      </w:r>
      <w:proofErr w:type="gramEnd"/>
      <w:r>
        <w:t>кономическим вопросам.</w:t>
      </w:r>
      <w:r w:rsidR="0092717E">
        <w:t xml:space="preserve"> </w:t>
      </w:r>
    </w:p>
    <w:p w:rsidR="0092717E" w:rsidRDefault="0092717E" w:rsidP="009003BE">
      <w:r>
        <w:t>10.2.</w:t>
      </w:r>
      <w:r w:rsidR="002214A2">
        <w:t xml:space="preserve"> Обеспечивает ежемесячное перечисление членских профсоюзных  взносов из заработной платы  работников за счёт профсоюзной организации. Перечисление сре</w:t>
      </w:r>
      <w:proofErr w:type="gramStart"/>
      <w:r w:rsidR="002214A2">
        <w:t>дств пр</w:t>
      </w:r>
      <w:proofErr w:type="gramEnd"/>
      <w:r w:rsidR="002214A2">
        <w:t>оизводится в полном  объёме с расчётного счёта учреждения</w:t>
      </w:r>
      <w:r w:rsidR="00F203E0">
        <w:t>.</w:t>
      </w:r>
    </w:p>
    <w:p w:rsidR="00F203E0" w:rsidRDefault="00F203E0" w:rsidP="009003BE">
      <w:r>
        <w:t>10.3. С учётом мнения профкома рассматривает следующие вопросы:                                                                                                                                    - расторжение трудового договора с работниками, являющимися  членами профсоюза, по инициативе работодателя ( ст. 82, 374 ТК РФ)</w:t>
      </w:r>
      <w:proofErr w:type="gramStart"/>
      <w:r w:rsidR="001F6979">
        <w:t>.</w:t>
      </w:r>
      <w:proofErr w:type="gramEnd"/>
      <w:r w:rsidR="001F6979">
        <w:t xml:space="preserve">                                                                                                                                                                    – </w:t>
      </w:r>
      <w:proofErr w:type="gramStart"/>
      <w:r w:rsidR="001F6979">
        <w:t>п</w:t>
      </w:r>
      <w:proofErr w:type="gramEnd"/>
      <w:r w:rsidR="001F6979">
        <w:t xml:space="preserve">ривлечение к сверхурочным работам (ст. 99 ТК РФ).                                                                                                                          -  разделение рабочего времени на части (ст. 105 ТК РФ).                                                                                                                                              -  запрещение работы в выходные </w:t>
      </w:r>
      <w:r w:rsidR="00BC31AA">
        <w:t>и нерабочие праздничные дни ( ст.113 ТК РФ).                                                              -  очередность предоставления отпусков ( ст. 123 ТК РФ).                                                                                                                      -  массовые увольнения (ст. 180 ТК РФ)</w:t>
      </w:r>
      <w:proofErr w:type="gramStart"/>
      <w:r w:rsidR="00BC31AA">
        <w:t>.</w:t>
      </w:r>
      <w:proofErr w:type="gramEnd"/>
      <w:r w:rsidR="00BC31AA">
        <w:t xml:space="preserve">                                                                                                                                             – </w:t>
      </w:r>
      <w:proofErr w:type="gramStart"/>
      <w:r w:rsidR="00BC31AA">
        <w:t>у</w:t>
      </w:r>
      <w:proofErr w:type="gramEnd"/>
      <w:r w:rsidR="00BC31AA">
        <w:t>тверждение Правил внутреннего трудового распорядка</w:t>
      </w:r>
      <w:r w:rsidR="0030355D">
        <w:t xml:space="preserve"> ( ст. 190 ТК РФ).                                                                                                      -  создание комиссий по охране труда ( ст.218 ТК РФ).                                                                                                                       -  определение форм профессиональной подготовки, переподготовки и повышения квалификации работников ( ст. 196 ТК РФ).                                                                                                                                                                           – установления сроков выплаты  заработной платы работникам ( ст. 136 ТК РФ) и другие вопросы.</w:t>
      </w:r>
      <w:r w:rsidR="00B35F77">
        <w:t xml:space="preserve"> </w:t>
      </w:r>
    </w:p>
    <w:p w:rsidR="00B35F77" w:rsidRPr="00B66F15" w:rsidRDefault="00B35F77" w:rsidP="009003BE">
      <w:pPr>
        <w:rPr>
          <w:b/>
        </w:rPr>
      </w:pPr>
      <w:r w:rsidRPr="00B66F15">
        <w:rPr>
          <w:b/>
        </w:rPr>
        <w:t xml:space="preserve">                                                  11. Обязательства профкома.  </w:t>
      </w:r>
    </w:p>
    <w:p w:rsidR="00B35F77" w:rsidRDefault="00B35F77" w:rsidP="009003BE">
      <w:r>
        <w:t>11. Профком обязуется:                                                                                                                                                                                     11.1. Представлять и защищать права и интересы членов профсоюза  по социальн</w:t>
      </w:r>
      <w:proofErr w:type="gramStart"/>
      <w:r>
        <w:t>о-</w:t>
      </w:r>
      <w:proofErr w:type="gramEnd"/>
      <w:r>
        <w:t xml:space="preserve"> трудовым вопросам  в соответствии с Федеральным законом « О профессиональных союзах, их правах и гарантиях деятельности» и ТК РФ.      </w:t>
      </w:r>
    </w:p>
    <w:p w:rsidR="00485F27" w:rsidRDefault="00B35F77" w:rsidP="009003BE">
      <w:r>
        <w:t>Представлять во взаимоотношениях с работодателем интересы работников, не являющихся членами профсоюза, в случае, если</w:t>
      </w:r>
      <w:r w:rsidR="00485F27">
        <w:t xml:space="preserve"> они уполномочили его представлять их интересы и перечисляют ежемесячно денежные средства из заработной платы на счёт  первичной профсоюзной организации. </w:t>
      </w:r>
    </w:p>
    <w:p w:rsidR="00485F27" w:rsidRDefault="00485F27" w:rsidP="009003BE">
      <w:r>
        <w:t xml:space="preserve">11.2. Осуществлять </w:t>
      </w:r>
      <w:proofErr w:type="gramStart"/>
      <w:r>
        <w:t>контроль за</w:t>
      </w:r>
      <w:proofErr w:type="gramEnd"/>
      <w:r>
        <w:t xml:space="preserve"> соблюдением работодателем и его представителями трудового законодательства и иных нормативных правовых нормативных актов, содержащих нормы трудового права. </w:t>
      </w:r>
    </w:p>
    <w:p w:rsidR="00CC4986" w:rsidRDefault="00485F27" w:rsidP="009003BE">
      <w:r>
        <w:t>11.3.Осуществлять контроль за правильностью расходования фонда заработной платы, внебюджетного фонда</w:t>
      </w:r>
      <w:proofErr w:type="gramStart"/>
      <w:r>
        <w:t xml:space="preserve"> </w:t>
      </w:r>
      <w:r w:rsidR="00CC4986">
        <w:t>.</w:t>
      </w:r>
      <w:proofErr w:type="gramEnd"/>
      <w:r w:rsidR="00CC4986">
        <w:t xml:space="preserve">                        </w:t>
      </w:r>
    </w:p>
    <w:p w:rsidR="00CC4986" w:rsidRDefault="00CC4986" w:rsidP="009003BE">
      <w:r>
        <w:t xml:space="preserve">11.4. Представлять и защищать трудовые права членов профсоюза в комиссии по трудовым спорам, в суде. </w:t>
      </w:r>
    </w:p>
    <w:p w:rsidR="00CC4986" w:rsidRDefault="00CC4986" w:rsidP="009003BE">
      <w:r>
        <w:lastRenderedPageBreak/>
        <w:t xml:space="preserve">11.5. Осуществлять контроль за своевременным и полным перечислением страховых платежей в фонд обязательного медицинского страхования.                                             </w:t>
      </w:r>
    </w:p>
    <w:p w:rsidR="00CC4986" w:rsidRDefault="00CC4986" w:rsidP="009003BE">
      <w:r>
        <w:t xml:space="preserve">11.6. Осуществлять </w:t>
      </w:r>
      <w:proofErr w:type="gramStart"/>
      <w:r>
        <w:t>контроль за</w:t>
      </w:r>
      <w:proofErr w:type="gramEnd"/>
      <w:r>
        <w:t xml:space="preserve"> правильностью и своевременностью предоставления работникам отпусков и их оплаты. </w:t>
      </w:r>
    </w:p>
    <w:p w:rsidR="00D34D2E" w:rsidRDefault="00CC4986" w:rsidP="009003BE">
      <w:r>
        <w:t xml:space="preserve">11.7. Совместно с </w:t>
      </w:r>
      <w:r w:rsidR="00D34D2E">
        <w:t>работодателем обеспечить регистрацию работников персонифицированного учёта в системе государственного пенсионного страхования. Контролировать своевременность представления работодателем в пенсионные органы  достоверных сведений о заработке и страховых взносах работников.</w:t>
      </w:r>
    </w:p>
    <w:p w:rsidR="00B35F77" w:rsidRDefault="00D34D2E" w:rsidP="009003BE">
      <w:r>
        <w:t xml:space="preserve">11.8. </w:t>
      </w:r>
      <w:r w:rsidR="00357062">
        <w:t>Осуществлять культурно –массовую работу.</w:t>
      </w:r>
      <w:r w:rsidR="00485F27">
        <w:t xml:space="preserve"> </w:t>
      </w:r>
    </w:p>
    <w:p w:rsidR="000956DE" w:rsidRPr="00B66F15" w:rsidRDefault="000956DE" w:rsidP="009003BE">
      <w:pPr>
        <w:rPr>
          <w:b/>
        </w:rPr>
      </w:pPr>
      <w:r>
        <w:t xml:space="preserve">                </w:t>
      </w:r>
      <w:r w:rsidRPr="00B66F15">
        <w:t xml:space="preserve"> </w:t>
      </w:r>
      <w:r w:rsidRPr="00B66F15">
        <w:rPr>
          <w:b/>
        </w:rPr>
        <w:t xml:space="preserve">   </w:t>
      </w:r>
      <w:r w:rsidR="00B66F15">
        <w:rPr>
          <w:b/>
        </w:rPr>
        <w:t xml:space="preserve">              </w:t>
      </w:r>
      <w:r w:rsidRPr="00B66F15">
        <w:rPr>
          <w:b/>
        </w:rPr>
        <w:t xml:space="preserve"> 11. </w:t>
      </w:r>
      <w:proofErr w:type="gramStart"/>
      <w:r w:rsidRPr="00B66F15">
        <w:rPr>
          <w:b/>
        </w:rPr>
        <w:t>Контроль за</w:t>
      </w:r>
      <w:proofErr w:type="gramEnd"/>
      <w:r w:rsidRPr="00B66F15">
        <w:rPr>
          <w:b/>
        </w:rPr>
        <w:t xml:space="preserve"> выполнением коллективного договора.    </w:t>
      </w:r>
    </w:p>
    <w:p w:rsidR="000956DE" w:rsidRDefault="000956DE" w:rsidP="009003BE">
      <w:r>
        <w:t xml:space="preserve">Стороны договорились, что:                                                                                                                                                                   11.1. Работодатель направляет коллективный договор в течение 7 дней со дня его подписания  на уведомительную  регистрацию в соответствующий орган по труду.                                                        </w:t>
      </w:r>
    </w:p>
    <w:p w:rsidR="000956DE" w:rsidRDefault="000956DE" w:rsidP="009003BE">
      <w:r>
        <w:t xml:space="preserve">11.2. Совместно  разрабатывает план мероприятий по выполнению настоящего коллективного договора.  </w:t>
      </w:r>
    </w:p>
    <w:p w:rsidR="000956DE" w:rsidRDefault="000956DE" w:rsidP="009003BE">
      <w:r>
        <w:t xml:space="preserve">11.3. Осуществляет контроль </w:t>
      </w:r>
      <w:r w:rsidR="00D21631">
        <w:t>за реализацией плана мероприятий по выполнению коллективного договора</w:t>
      </w:r>
      <w:proofErr w:type="gramStart"/>
      <w:r w:rsidR="00D21631">
        <w:t xml:space="preserve"> .</w:t>
      </w:r>
      <w:proofErr w:type="gramEnd"/>
      <w:r w:rsidR="00D21631">
        <w:t xml:space="preserve"> </w:t>
      </w:r>
    </w:p>
    <w:p w:rsidR="00D21631" w:rsidRDefault="00D21631" w:rsidP="009003BE">
      <w:r>
        <w:t>11.4. Соблюдает</w:t>
      </w:r>
      <w:r w:rsidR="00DE6512">
        <w:t xml:space="preserve">  установленный законодательством порядок разрешения индивидуальных и коллективных трудовых споров,</w:t>
      </w:r>
      <w:r w:rsidR="000C55B3">
        <w:t xml:space="preserve"> используют все возможности для устранения причин, которые  могут повлечь возникновение конфликтов, с целью предупреждения использования работниками  крайней меры их разрешения – конфликтов. </w:t>
      </w:r>
    </w:p>
    <w:p w:rsidR="000C55B3" w:rsidRDefault="000C55B3" w:rsidP="009003BE">
      <w:r>
        <w:t xml:space="preserve">11.5. В случае нарушения или невыполнения обязательств коллективного договора виновная сторона или виновные лица несут ответственность в порядке, предусмотренном законодательством. </w:t>
      </w:r>
    </w:p>
    <w:p w:rsidR="000C55B3" w:rsidRDefault="000C55B3" w:rsidP="009003BE">
      <w:r>
        <w:t xml:space="preserve">11.6. Настоящий коллективный договор  действует в течение 3-х лет со дня его подписания. </w:t>
      </w:r>
    </w:p>
    <w:p w:rsidR="000C55B3" w:rsidRDefault="000C55B3" w:rsidP="009003BE">
      <w:r>
        <w:t xml:space="preserve">11.7. </w:t>
      </w:r>
      <w:r w:rsidR="00E7157E">
        <w:t xml:space="preserve">Переговоры по заключению нового коллективного договора  будут начаты за 3 месяца до окончания  срока действия данного договора. </w:t>
      </w:r>
    </w:p>
    <w:p w:rsidR="00E7157E" w:rsidRDefault="00E7157E" w:rsidP="009003BE"/>
    <w:p w:rsidR="00417013" w:rsidRDefault="00417013" w:rsidP="009003BE"/>
    <w:p w:rsidR="00417013" w:rsidRDefault="00417013" w:rsidP="009003BE"/>
    <w:p w:rsidR="00E7157E" w:rsidRDefault="00E7157E" w:rsidP="009003BE">
      <w:r>
        <w:t>От работодателя:                                                                                            От работников:                                                                                                                                         Директор МКУ ДО «</w:t>
      </w:r>
      <w:proofErr w:type="spellStart"/>
      <w:r>
        <w:t>Новолакский</w:t>
      </w:r>
      <w:proofErr w:type="spellEnd"/>
      <w:r>
        <w:t xml:space="preserve"> ДПШ»                                              Председатель </w:t>
      </w:r>
      <w:proofErr w:type="gramStart"/>
      <w:r>
        <w:t>первичной</w:t>
      </w:r>
      <w:proofErr w:type="gramEnd"/>
      <w:r>
        <w:t xml:space="preserve"> </w:t>
      </w:r>
      <w:proofErr w:type="spellStart"/>
      <w:r>
        <w:t>профс</w:t>
      </w:r>
      <w:proofErr w:type="spellEnd"/>
      <w:r>
        <w:t xml:space="preserve">.                                                                      Гаппаева П.М.                                                                                             </w:t>
      </w:r>
      <w:proofErr w:type="spellStart"/>
      <w:r>
        <w:t>орг-ции</w:t>
      </w:r>
      <w:proofErr w:type="spellEnd"/>
      <w:r>
        <w:t xml:space="preserve">  </w:t>
      </w:r>
      <w:proofErr w:type="spellStart"/>
      <w:r>
        <w:t>Гамидова</w:t>
      </w:r>
      <w:proofErr w:type="spellEnd"/>
      <w:r>
        <w:t xml:space="preserve"> П.Ш.                                                   Дата подписания:                                                                                         Дата подписания:</w:t>
      </w:r>
      <w:r w:rsidR="00A72982">
        <w:t xml:space="preserve"> </w:t>
      </w:r>
    </w:p>
    <w:p w:rsidR="00A72982" w:rsidRDefault="00A72982" w:rsidP="009003BE"/>
    <w:p w:rsidR="00A72982" w:rsidRDefault="00A72982" w:rsidP="009003BE"/>
    <w:p w:rsidR="00A72982" w:rsidRDefault="00A72982" w:rsidP="009003BE"/>
    <w:p w:rsidR="00A72982" w:rsidRDefault="00A72982" w:rsidP="009003BE"/>
    <w:p w:rsidR="00A72982" w:rsidRDefault="00A72982" w:rsidP="009003BE"/>
    <w:p w:rsidR="00A72982" w:rsidRDefault="00A72982" w:rsidP="009003BE"/>
    <w:p w:rsidR="00A72982" w:rsidRDefault="00A72982" w:rsidP="009003BE"/>
    <w:p w:rsidR="00A72982" w:rsidRDefault="00A72982" w:rsidP="009003BE"/>
    <w:p w:rsidR="00A72982" w:rsidRDefault="00A72982" w:rsidP="009003BE"/>
    <w:p w:rsidR="00A72982" w:rsidRDefault="00A72982" w:rsidP="009003BE"/>
    <w:p w:rsidR="00A72982" w:rsidRDefault="00A72982" w:rsidP="009003BE"/>
    <w:p w:rsidR="00A72982" w:rsidRDefault="00A72982" w:rsidP="009003BE"/>
    <w:p w:rsidR="00A72982" w:rsidRDefault="00A72982" w:rsidP="009003BE"/>
    <w:p w:rsidR="00A72982" w:rsidRDefault="00A72982" w:rsidP="009003BE"/>
    <w:p w:rsidR="002E263F" w:rsidRPr="00B66F15" w:rsidRDefault="00A72982" w:rsidP="002E263F">
      <w:pPr>
        <w:tabs>
          <w:tab w:val="left" w:pos="1276"/>
        </w:tabs>
        <w:rPr>
          <w:b/>
        </w:rPr>
      </w:pPr>
      <w:r w:rsidRPr="00B66F15">
        <w:rPr>
          <w:b/>
        </w:rPr>
        <w:t>С коллективным договором МКУ ДО «</w:t>
      </w:r>
      <w:r w:rsidR="002E263F" w:rsidRPr="00B66F15">
        <w:rPr>
          <w:b/>
        </w:rPr>
        <w:t xml:space="preserve"> </w:t>
      </w:r>
      <w:proofErr w:type="spellStart"/>
      <w:r w:rsidR="002E263F" w:rsidRPr="00B66F15">
        <w:rPr>
          <w:b/>
        </w:rPr>
        <w:t>Новолакский</w:t>
      </w:r>
      <w:proofErr w:type="spellEnd"/>
      <w:r w:rsidR="002E263F" w:rsidRPr="00B66F15">
        <w:rPr>
          <w:b/>
        </w:rPr>
        <w:t xml:space="preserve"> </w:t>
      </w:r>
      <w:r w:rsidRPr="00B66F15">
        <w:rPr>
          <w:b/>
        </w:rPr>
        <w:t xml:space="preserve"> Дом пионеров и школьников» ознак</w:t>
      </w:r>
      <w:r w:rsidR="0002792C" w:rsidRPr="00B66F15">
        <w:rPr>
          <w:b/>
          <w:sz w:val="28"/>
          <w:szCs w:val="28"/>
        </w:rPr>
        <w:t>омлен</w:t>
      </w:r>
      <w:r w:rsidRPr="00B66F15">
        <w:rPr>
          <w:b/>
          <w:sz w:val="28"/>
          <w:szCs w:val="28"/>
        </w:rPr>
        <w:t>:</w:t>
      </w:r>
      <w:r w:rsidR="002E263F" w:rsidRPr="00B66F15">
        <w:rPr>
          <w:b/>
        </w:rPr>
        <w:t xml:space="preserve"> </w:t>
      </w:r>
    </w:p>
    <w:p w:rsidR="00A72982" w:rsidRDefault="00A72982" w:rsidP="00B60386">
      <w:pPr>
        <w:tabs>
          <w:tab w:val="left" w:pos="1276"/>
          <w:tab w:val="left" w:pos="6804"/>
        </w:tabs>
      </w:pPr>
      <w:r>
        <w:t xml:space="preserve"> </w:t>
      </w: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2E72C9" w:rsidTr="002E72C9">
        <w:tc>
          <w:tcPr>
            <w:tcW w:w="3190" w:type="dxa"/>
          </w:tcPr>
          <w:p w:rsidR="002E72C9" w:rsidRDefault="002E72C9" w:rsidP="009003BE">
            <w:r>
              <w:t>ФИО</w:t>
            </w:r>
          </w:p>
        </w:tc>
        <w:tc>
          <w:tcPr>
            <w:tcW w:w="3190" w:type="dxa"/>
          </w:tcPr>
          <w:p w:rsidR="002E72C9" w:rsidRDefault="002E263F" w:rsidP="009003BE">
            <w:r>
              <w:t>Д</w:t>
            </w:r>
            <w:r w:rsidR="002E72C9">
              <w:t>олжность</w:t>
            </w:r>
          </w:p>
        </w:tc>
        <w:tc>
          <w:tcPr>
            <w:tcW w:w="3191" w:type="dxa"/>
          </w:tcPr>
          <w:p w:rsidR="002E72C9" w:rsidRDefault="002E72C9" w:rsidP="009003BE">
            <w:r>
              <w:t>Подпись</w:t>
            </w:r>
          </w:p>
        </w:tc>
      </w:tr>
      <w:tr w:rsidR="002E72C9" w:rsidTr="002E72C9">
        <w:tc>
          <w:tcPr>
            <w:tcW w:w="3190" w:type="dxa"/>
          </w:tcPr>
          <w:p w:rsidR="002E72C9" w:rsidRDefault="002E72C9" w:rsidP="009003BE">
            <w:r>
              <w:t>Гаппаева П.М.</w:t>
            </w:r>
          </w:p>
        </w:tc>
        <w:tc>
          <w:tcPr>
            <w:tcW w:w="3190" w:type="dxa"/>
          </w:tcPr>
          <w:p w:rsidR="002E72C9" w:rsidRDefault="00BD0D70" w:rsidP="009003BE">
            <w:r w:rsidRPr="002E263F">
              <w:t>д</w:t>
            </w:r>
            <w:r w:rsidR="002E72C9" w:rsidRPr="002E263F">
              <w:t>иректор</w:t>
            </w:r>
          </w:p>
        </w:tc>
        <w:tc>
          <w:tcPr>
            <w:tcW w:w="3191" w:type="dxa"/>
          </w:tcPr>
          <w:p w:rsidR="002E72C9" w:rsidRDefault="002E72C9" w:rsidP="009003BE"/>
        </w:tc>
      </w:tr>
      <w:tr w:rsidR="002E72C9" w:rsidTr="002E72C9">
        <w:tc>
          <w:tcPr>
            <w:tcW w:w="3190" w:type="dxa"/>
          </w:tcPr>
          <w:p w:rsidR="002E72C9" w:rsidRDefault="00F4325A" w:rsidP="009003BE">
            <w:proofErr w:type="spellStart"/>
            <w:r>
              <w:t>Гамидова</w:t>
            </w:r>
            <w:proofErr w:type="spellEnd"/>
            <w:r>
              <w:t xml:space="preserve"> П.Ш.</w:t>
            </w:r>
          </w:p>
        </w:tc>
        <w:tc>
          <w:tcPr>
            <w:tcW w:w="3190" w:type="dxa"/>
          </w:tcPr>
          <w:p w:rsidR="002E72C9" w:rsidRDefault="00BD0D70" w:rsidP="009003BE">
            <w:r>
              <w:t>п</w:t>
            </w:r>
            <w:r w:rsidR="00F4325A">
              <w:t>едагог доп. образования</w:t>
            </w:r>
          </w:p>
        </w:tc>
        <w:tc>
          <w:tcPr>
            <w:tcW w:w="3191" w:type="dxa"/>
          </w:tcPr>
          <w:p w:rsidR="002E72C9" w:rsidRDefault="002E72C9" w:rsidP="009003BE"/>
        </w:tc>
      </w:tr>
      <w:tr w:rsidR="002E72C9" w:rsidTr="002E72C9">
        <w:tc>
          <w:tcPr>
            <w:tcW w:w="3190" w:type="dxa"/>
          </w:tcPr>
          <w:p w:rsidR="002E72C9" w:rsidRDefault="00F4325A" w:rsidP="009003BE">
            <w:proofErr w:type="spellStart"/>
            <w:r>
              <w:t>Абакарова</w:t>
            </w:r>
            <w:proofErr w:type="spellEnd"/>
            <w:r>
              <w:t xml:space="preserve"> З.С.</w:t>
            </w:r>
          </w:p>
        </w:tc>
        <w:tc>
          <w:tcPr>
            <w:tcW w:w="3190" w:type="dxa"/>
          </w:tcPr>
          <w:p w:rsidR="002E72C9" w:rsidRDefault="00BD0D70" w:rsidP="009003BE">
            <w:r>
              <w:t>п</w:t>
            </w:r>
            <w:r w:rsidR="00F4325A">
              <w:t>едагог доп. образования</w:t>
            </w:r>
          </w:p>
        </w:tc>
        <w:tc>
          <w:tcPr>
            <w:tcW w:w="3191" w:type="dxa"/>
          </w:tcPr>
          <w:p w:rsidR="002E72C9" w:rsidRDefault="002E72C9" w:rsidP="009003BE"/>
        </w:tc>
      </w:tr>
      <w:tr w:rsidR="002E72C9" w:rsidTr="002E72C9">
        <w:tc>
          <w:tcPr>
            <w:tcW w:w="3190" w:type="dxa"/>
          </w:tcPr>
          <w:p w:rsidR="002E72C9" w:rsidRDefault="00F4325A" w:rsidP="009003BE">
            <w:proofErr w:type="spellStart"/>
            <w:r>
              <w:t>Абакарова</w:t>
            </w:r>
            <w:proofErr w:type="spellEnd"/>
            <w:r>
              <w:t xml:space="preserve"> Н.Х.</w:t>
            </w:r>
          </w:p>
        </w:tc>
        <w:tc>
          <w:tcPr>
            <w:tcW w:w="3190" w:type="dxa"/>
          </w:tcPr>
          <w:p w:rsidR="002E72C9" w:rsidRDefault="00F4325A" w:rsidP="009003BE">
            <w:r>
              <w:t>педагог доп. образования</w:t>
            </w:r>
          </w:p>
        </w:tc>
        <w:tc>
          <w:tcPr>
            <w:tcW w:w="3191" w:type="dxa"/>
          </w:tcPr>
          <w:p w:rsidR="002E72C9" w:rsidRDefault="002E72C9" w:rsidP="009003BE"/>
        </w:tc>
      </w:tr>
      <w:tr w:rsidR="002E72C9" w:rsidTr="002E72C9">
        <w:tc>
          <w:tcPr>
            <w:tcW w:w="3190" w:type="dxa"/>
          </w:tcPr>
          <w:p w:rsidR="002E72C9" w:rsidRDefault="00F4325A" w:rsidP="009003BE">
            <w:r>
              <w:t>Алиева Г.Б.</w:t>
            </w:r>
          </w:p>
        </w:tc>
        <w:tc>
          <w:tcPr>
            <w:tcW w:w="3190" w:type="dxa"/>
          </w:tcPr>
          <w:p w:rsidR="002E72C9" w:rsidRDefault="00F4325A" w:rsidP="009003BE">
            <w:r>
              <w:t>педагог доп. образования</w:t>
            </w:r>
          </w:p>
        </w:tc>
        <w:tc>
          <w:tcPr>
            <w:tcW w:w="3191" w:type="dxa"/>
          </w:tcPr>
          <w:p w:rsidR="002E72C9" w:rsidRDefault="002E72C9" w:rsidP="009003BE"/>
        </w:tc>
      </w:tr>
      <w:tr w:rsidR="002E72C9" w:rsidTr="002E72C9">
        <w:tc>
          <w:tcPr>
            <w:tcW w:w="3190" w:type="dxa"/>
          </w:tcPr>
          <w:p w:rsidR="002E72C9" w:rsidRDefault="00F4325A" w:rsidP="009003BE">
            <w:r>
              <w:t>Абдуллаева А.С.</w:t>
            </w:r>
          </w:p>
        </w:tc>
        <w:tc>
          <w:tcPr>
            <w:tcW w:w="3190" w:type="dxa"/>
          </w:tcPr>
          <w:p w:rsidR="002E72C9" w:rsidRDefault="00F4325A" w:rsidP="009003BE">
            <w:r>
              <w:t>педагог доп. образования</w:t>
            </w:r>
          </w:p>
        </w:tc>
        <w:tc>
          <w:tcPr>
            <w:tcW w:w="3191" w:type="dxa"/>
          </w:tcPr>
          <w:p w:rsidR="002E72C9" w:rsidRDefault="002E72C9" w:rsidP="009003BE"/>
        </w:tc>
      </w:tr>
      <w:tr w:rsidR="002E72C9" w:rsidTr="002E72C9">
        <w:tc>
          <w:tcPr>
            <w:tcW w:w="3190" w:type="dxa"/>
          </w:tcPr>
          <w:p w:rsidR="002E72C9" w:rsidRDefault="00F4325A" w:rsidP="009003BE">
            <w:proofErr w:type="spellStart"/>
            <w:r>
              <w:t>Мирзаева</w:t>
            </w:r>
            <w:proofErr w:type="spellEnd"/>
            <w:r>
              <w:t xml:space="preserve"> Р.А.</w:t>
            </w:r>
          </w:p>
        </w:tc>
        <w:tc>
          <w:tcPr>
            <w:tcW w:w="3190" w:type="dxa"/>
          </w:tcPr>
          <w:p w:rsidR="002E72C9" w:rsidRDefault="00F4325A" w:rsidP="009003BE">
            <w:r>
              <w:t>педагог доп. образования</w:t>
            </w:r>
          </w:p>
        </w:tc>
        <w:tc>
          <w:tcPr>
            <w:tcW w:w="3191" w:type="dxa"/>
          </w:tcPr>
          <w:p w:rsidR="002E72C9" w:rsidRDefault="002E72C9" w:rsidP="009003BE"/>
        </w:tc>
      </w:tr>
      <w:tr w:rsidR="00F4325A" w:rsidTr="002E72C9">
        <w:tc>
          <w:tcPr>
            <w:tcW w:w="3190" w:type="dxa"/>
          </w:tcPr>
          <w:p w:rsidR="00F4325A" w:rsidRDefault="00F4325A" w:rsidP="009003BE">
            <w:r>
              <w:t>Магомедова П.С.</w:t>
            </w:r>
          </w:p>
        </w:tc>
        <w:tc>
          <w:tcPr>
            <w:tcW w:w="3190" w:type="dxa"/>
          </w:tcPr>
          <w:p w:rsidR="00F4325A" w:rsidRDefault="00F4325A" w:rsidP="009003BE">
            <w:r>
              <w:t>педагог доп. образования</w:t>
            </w:r>
          </w:p>
        </w:tc>
        <w:tc>
          <w:tcPr>
            <w:tcW w:w="3191" w:type="dxa"/>
          </w:tcPr>
          <w:p w:rsidR="00F4325A" w:rsidRDefault="00F4325A" w:rsidP="009003BE"/>
        </w:tc>
      </w:tr>
      <w:tr w:rsidR="00F4325A" w:rsidTr="002E72C9">
        <w:tc>
          <w:tcPr>
            <w:tcW w:w="3190" w:type="dxa"/>
          </w:tcPr>
          <w:p w:rsidR="00F4325A" w:rsidRDefault="00F4325A" w:rsidP="009003BE">
            <w:proofErr w:type="spellStart"/>
            <w:r>
              <w:t>Набигулаева</w:t>
            </w:r>
            <w:proofErr w:type="spellEnd"/>
            <w:r>
              <w:t xml:space="preserve"> Б.Н. </w:t>
            </w:r>
          </w:p>
        </w:tc>
        <w:tc>
          <w:tcPr>
            <w:tcW w:w="3190" w:type="dxa"/>
          </w:tcPr>
          <w:p w:rsidR="00F4325A" w:rsidRDefault="00F4325A" w:rsidP="009003BE">
            <w:r>
              <w:t>педагог доп. образования</w:t>
            </w:r>
          </w:p>
        </w:tc>
        <w:tc>
          <w:tcPr>
            <w:tcW w:w="3191" w:type="dxa"/>
          </w:tcPr>
          <w:p w:rsidR="00F4325A" w:rsidRDefault="00F4325A" w:rsidP="009003BE"/>
        </w:tc>
      </w:tr>
      <w:tr w:rsidR="00F4325A" w:rsidTr="002E72C9">
        <w:tc>
          <w:tcPr>
            <w:tcW w:w="3190" w:type="dxa"/>
          </w:tcPr>
          <w:p w:rsidR="00F4325A" w:rsidRDefault="00F4325A" w:rsidP="009003BE">
            <w:r>
              <w:t>Курбанов В.Г.</w:t>
            </w:r>
          </w:p>
        </w:tc>
        <w:tc>
          <w:tcPr>
            <w:tcW w:w="3190" w:type="dxa"/>
          </w:tcPr>
          <w:p w:rsidR="00F4325A" w:rsidRDefault="00F4325A" w:rsidP="009003BE">
            <w:r>
              <w:t>педагог доп. образования</w:t>
            </w:r>
          </w:p>
        </w:tc>
        <w:tc>
          <w:tcPr>
            <w:tcW w:w="3191" w:type="dxa"/>
          </w:tcPr>
          <w:p w:rsidR="00F4325A" w:rsidRDefault="00F4325A" w:rsidP="009003BE"/>
        </w:tc>
      </w:tr>
      <w:tr w:rsidR="00F4325A" w:rsidTr="002E72C9">
        <w:tc>
          <w:tcPr>
            <w:tcW w:w="3190" w:type="dxa"/>
          </w:tcPr>
          <w:p w:rsidR="00F4325A" w:rsidRDefault="00F4325A" w:rsidP="009003BE">
            <w:proofErr w:type="spellStart"/>
            <w:r>
              <w:t>Мирзаев</w:t>
            </w:r>
            <w:proofErr w:type="spellEnd"/>
            <w:r>
              <w:t xml:space="preserve"> З.М. </w:t>
            </w:r>
          </w:p>
        </w:tc>
        <w:tc>
          <w:tcPr>
            <w:tcW w:w="3190" w:type="dxa"/>
          </w:tcPr>
          <w:p w:rsidR="00F4325A" w:rsidRDefault="00F4325A" w:rsidP="009003BE">
            <w:r>
              <w:t>педагог доп. образования</w:t>
            </w:r>
          </w:p>
        </w:tc>
        <w:tc>
          <w:tcPr>
            <w:tcW w:w="3191" w:type="dxa"/>
          </w:tcPr>
          <w:p w:rsidR="00F4325A" w:rsidRDefault="00F4325A" w:rsidP="009003BE"/>
        </w:tc>
      </w:tr>
    </w:tbl>
    <w:p w:rsidR="00A72982" w:rsidRPr="00460A4C" w:rsidRDefault="00A72982" w:rsidP="009003BE"/>
    <w:sectPr w:rsidR="00A72982" w:rsidRPr="00460A4C" w:rsidSect="00F4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00DAA"/>
    <w:multiLevelType w:val="hybridMultilevel"/>
    <w:tmpl w:val="1CC64FCE"/>
    <w:lvl w:ilvl="0" w:tplc="98D6C3B8">
      <w:start w:val="1"/>
      <w:numFmt w:val="decimal"/>
      <w:lvlText w:val="%1."/>
      <w:lvlJc w:val="left"/>
      <w:pPr>
        <w:ind w:left="14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8" w:hanging="360"/>
      </w:pPr>
    </w:lvl>
    <w:lvl w:ilvl="2" w:tplc="0419001B" w:tentative="1">
      <w:start w:val="1"/>
      <w:numFmt w:val="lowerRoman"/>
      <w:lvlText w:val="%3."/>
      <w:lvlJc w:val="right"/>
      <w:pPr>
        <w:ind w:left="2928" w:hanging="180"/>
      </w:pPr>
    </w:lvl>
    <w:lvl w:ilvl="3" w:tplc="0419000F" w:tentative="1">
      <w:start w:val="1"/>
      <w:numFmt w:val="decimal"/>
      <w:lvlText w:val="%4."/>
      <w:lvlJc w:val="left"/>
      <w:pPr>
        <w:ind w:left="3648" w:hanging="360"/>
      </w:pPr>
    </w:lvl>
    <w:lvl w:ilvl="4" w:tplc="04190019" w:tentative="1">
      <w:start w:val="1"/>
      <w:numFmt w:val="lowerLetter"/>
      <w:lvlText w:val="%5."/>
      <w:lvlJc w:val="left"/>
      <w:pPr>
        <w:ind w:left="4368" w:hanging="360"/>
      </w:pPr>
    </w:lvl>
    <w:lvl w:ilvl="5" w:tplc="0419001B" w:tentative="1">
      <w:start w:val="1"/>
      <w:numFmt w:val="lowerRoman"/>
      <w:lvlText w:val="%6."/>
      <w:lvlJc w:val="right"/>
      <w:pPr>
        <w:ind w:left="5088" w:hanging="180"/>
      </w:pPr>
    </w:lvl>
    <w:lvl w:ilvl="6" w:tplc="0419000F" w:tentative="1">
      <w:start w:val="1"/>
      <w:numFmt w:val="decimal"/>
      <w:lvlText w:val="%7."/>
      <w:lvlJc w:val="left"/>
      <w:pPr>
        <w:ind w:left="5808" w:hanging="360"/>
      </w:pPr>
    </w:lvl>
    <w:lvl w:ilvl="7" w:tplc="04190019" w:tentative="1">
      <w:start w:val="1"/>
      <w:numFmt w:val="lowerLetter"/>
      <w:lvlText w:val="%8."/>
      <w:lvlJc w:val="left"/>
      <w:pPr>
        <w:ind w:left="6528" w:hanging="360"/>
      </w:pPr>
    </w:lvl>
    <w:lvl w:ilvl="8" w:tplc="0419001B" w:tentative="1">
      <w:start w:val="1"/>
      <w:numFmt w:val="lowerRoman"/>
      <w:lvlText w:val="%9."/>
      <w:lvlJc w:val="right"/>
      <w:pPr>
        <w:ind w:left="724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827574"/>
    <w:rsid w:val="0002792C"/>
    <w:rsid w:val="00053A46"/>
    <w:rsid w:val="00055EB8"/>
    <w:rsid w:val="00066B25"/>
    <w:rsid w:val="0007614E"/>
    <w:rsid w:val="00085E9B"/>
    <w:rsid w:val="00092274"/>
    <w:rsid w:val="000956DE"/>
    <w:rsid w:val="000B0ECD"/>
    <w:rsid w:val="000C55B3"/>
    <w:rsid w:val="000D5644"/>
    <w:rsid w:val="000E0EE5"/>
    <w:rsid w:val="000E5C42"/>
    <w:rsid w:val="000F042E"/>
    <w:rsid w:val="000F6BDB"/>
    <w:rsid w:val="001352F1"/>
    <w:rsid w:val="00141167"/>
    <w:rsid w:val="00143348"/>
    <w:rsid w:val="00143713"/>
    <w:rsid w:val="00147FC9"/>
    <w:rsid w:val="00196036"/>
    <w:rsid w:val="001A32AA"/>
    <w:rsid w:val="001A53B5"/>
    <w:rsid w:val="001B507A"/>
    <w:rsid w:val="001B741E"/>
    <w:rsid w:val="001E11A4"/>
    <w:rsid w:val="001F3172"/>
    <w:rsid w:val="001F6979"/>
    <w:rsid w:val="00216CA6"/>
    <w:rsid w:val="002214A2"/>
    <w:rsid w:val="00256267"/>
    <w:rsid w:val="002B74FB"/>
    <w:rsid w:val="002C4506"/>
    <w:rsid w:val="002C756C"/>
    <w:rsid w:val="002D53BF"/>
    <w:rsid w:val="002E263F"/>
    <w:rsid w:val="002E72C9"/>
    <w:rsid w:val="003033CE"/>
    <w:rsid w:val="0030355D"/>
    <w:rsid w:val="0032416F"/>
    <w:rsid w:val="00330E72"/>
    <w:rsid w:val="00341EB6"/>
    <w:rsid w:val="003536C7"/>
    <w:rsid w:val="00357062"/>
    <w:rsid w:val="00362686"/>
    <w:rsid w:val="00375084"/>
    <w:rsid w:val="003A1E69"/>
    <w:rsid w:val="003A4218"/>
    <w:rsid w:val="003A7700"/>
    <w:rsid w:val="003B44AD"/>
    <w:rsid w:val="003B6E30"/>
    <w:rsid w:val="003C49EA"/>
    <w:rsid w:val="00417013"/>
    <w:rsid w:val="00435364"/>
    <w:rsid w:val="00451A23"/>
    <w:rsid w:val="00455486"/>
    <w:rsid w:val="00460A4C"/>
    <w:rsid w:val="00463DAD"/>
    <w:rsid w:val="00485F27"/>
    <w:rsid w:val="00494B6C"/>
    <w:rsid w:val="004A0477"/>
    <w:rsid w:val="004B7EB5"/>
    <w:rsid w:val="004C4828"/>
    <w:rsid w:val="004C640A"/>
    <w:rsid w:val="004C73F8"/>
    <w:rsid w:val="004F5B26"/>
    <w:rsid w:val="00500656"/>
    <w:rsid w:val="00530C16"/>
    <w:rsid w:val="00533020"/>
    <w:rsid w:val="00535AE8"/>
    <w:rsid w:val="00540DC4"/>
    <w:rsid w:val="00547D76"/>
    <w:rsid w:val="00555A5E"/>
    <w:rsid w:val="005A1817"/>
    <w:rsid w:val="005B0E91"/>
    <w:rsid w:val="005C0400"/>
    <w:rsid w:val="005C458C"/>
    <w:rsid w:val="0062497A"/>
    <w:rsid w:val="00625E1E"/>
    <w:rsid w:val="00654AB8"/>
    <w:rsid w:val="0067799A"/>
    <w:rsid w:val="00694664"/>
    <w:rsid w:val="006B4ECE"/>
    <w:rsid w:val="007057FE"/>
    <w:rsid w:val="00734F9C"/>
    <w:rsid w:val="00740EB6"/>
    <w:rsid w:val="00750090"/>
    <w:rsid w:val="007579C1"/>
    <w:rsid w:val="0078124B"/>
    <w:rsid w:val="007B3741"/>
    <w:rsid w:val="00816CDB"/>
    <w:rsid w:val="00824F6A"/>
    <w:rsid w:val="008270BB"/>
    <w:rsid w:val="00827574"/>
    <w:rsid w:val="00833C9E"/>
    <w:rsid w:val="00855822"/>
    <w:rsid w:val="00861E20"/>
    <w:rsid w:val="00884FD1"/>
    <w:rsid w:val="008A179D"/>
    <w:rsid w:val="008B0E29"/>
    <w:rsid w:val="008C1A62"/>
    <w:rsid w:val="008C2740"/>
    <w:rsid w:val="008C7A0B"/>
    <w:rsid w:val="008D2A0F"/>
    <w:rsid w:val="009003BE"/>
    <w:rsid w:val="009158FD"/>
    <w:rsid w:val="0092717E"/>
    <w:rsid w:val="009A7E21"/>
    <w:rsid w:val="00A16078"/>
    <w:rsid w:val="00A16830"/>
    <w:rsid w:val="00A2764A"/>
    <w:rsid w:val="00A72982"/>
    <w:rsid w:val="00A8289B"/>
    <w:rsid w:val="00AA70CF"/>
    <w:rsid w:val="00AA74B1"/>
    <w:rsid w:val="00AB2FDA"/>
    <w:rsid w:val="00AB499D"/>
    <w:rsid w:val="00AC4332"/>
    <w:rsid w:val="00AD661D"/>
    <w:rsid w:val="00AF59E7"/>
    <w:rsid w:val="00B155F6"/>
    <w:rsid w:val="00B30819"/>
    <w:rsid w:val="00B35F77"/>
    <w:rsid w:val="00B60386"/>
    <w:rsid w:val="00B63DBE"/>
    <w:rsid w:val="00B66F15"/>
    <w:rsid w:val="00B80A1B"/>
    <w:rsid w:val="00B86F9D"/>
    <w:rsid w:val="00B96D74"/>
    <w:rsid w:val="00BA4EE1"/>
    <w:rsid w:val="00BA7F55"/>
    <w:rsid w:val="00BC31AA"/>
    <w:rsid w:val="00BC4E12"/>
    <w:rsid w:val="00BD0D70"/>
    <w:rsid w:val="00C02520"/>
    <w:rsid w:val="00C21F5B"/>
    <w:rsid w:val="00C356F2"/>
    <w:rsid w:val="00C5075A"/>
    <w:rsid w:val="00CA7D91"/>
    <w:rsid w:val="00CC4986"/>
    <w:rsid w:val="00CD04D4"/>
    <w:rsid w:val="00CF792A"/>
    <w:rsid w:val="00D21631"/>
    <w:rsid w:val="00D25200"/>
    <w:rsid w:val="00D34D2E"/>
    <w:rsid w:val="00D42088"/>
    <w:rsid w:val="00D57623"/>
    <w:rsid w:val="00D775ED"/>
    <w:rsid w:val="00D84211"/>
    <w:rsid w:val="00DA09CD"/>
    <w:rsid w:val="00DB0ABD"/>
    <w:rsid w:val="00DB779E"/>
    <w:rsid w:val="00DC6F4F"/>
    <w:rsid w:val="00DD419E"/>
    <w:rsid w:val="00DD79FC"/>
    <w:rsid w:val="00DE6512"/>
    <w:rsid w:val="00E13FEA"/>
    <w:rsid w:val="00E205DF"/>
    <w:rsid w:val="00E23CC2"/>
    <w:rsid w:val="00E30F16"/>
    <w:rsid w:val="00E35348"/>
    <w:rsid w:val="00E40965"/>
    <w:rsid w:val="00E43C6A"/>
    <w:rsid w:val="00E60E8E"/>
    <w:rsid w:val="00E7157E"/>
    <w:rsid w:val="00EE21CD"/>
    <w:rsid w:val="00EF1198"/>
    <w:rsid w:val="00F203E0"/>
    <w:rsid w:val="00F30F85"/>
    <w:rsid w:val="00F4325A"/>
    <w:rsid w:val="00F46333"/>
    <w:rsid w:val="00F60C35"/>
    <w:rsid w:val="00F95089"/>
    <w:rsid w:val="00FA4E00"/>
    <w:rsid w:val="00FC1DFD"/>
    <w:rsid w:val="00FE5752"/>
    <w:rsid w:val="00FF3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752"/>
    <w:pPr>
      <w:ind w:left="720"/>
      <w:contextualSpacing/>
    </w:pPr>
  </w:style>
  <w:style w:type="table" w:styleId="a4">
    <w:name w:val="Table Grid"/>
    <w:basedOn w:val="a1"/>
    <w:uiPriority w:val="59"/>
    <w:rsid w:val="002E7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1552</TotalTime>
  <Pages>13</Pages>
  <Words>6840</Words>
  <Characters>38991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Гаппаева</dc:creator>
  <cp:keywords/>
  <dc:description/>
  <cp:lastModifiedBy>Оксана Гаппаева</cp:lastModifiedBy>
  <cp:revision>91</cp:revision>
  <dcterms:created xsi:type="dcterms:W3CDTF">2017-05-08T10:12:00Z</dcterms:created>
  <dcterms:modified xsi:type="dcterms:W3CDTF">2017-12-08T09:35:00Z</dcterms:modified>
</cp:coreProperties>
</file>